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795" w:rsidRPr="003D7F5C" w:rsidRDefault="00061795" w:rsidP="00061795">
      <w:pPr>
        <w:shd w:val="clear" w:color="auto" w:fill="FFFFFF"/>
        <w:spacing w:line="0" w:lineRule="auto"/>
        <w:rPr>
          <w:rFonts w:ascii="Arial" w:eastAsia="Times New Roman" w:hAnsi="Arial" w:cs="Arial"/>
        </w:rPr>
      </w:pPr>
      <w:r w:rsidRPr="003D7F5C">
        <w:rPr>
          <w:rFonts w:ascii="Arial" w:eastAsia="Times New Roman" w:hAnsi="Arial" w:cs="Arial"/>
        </w:rPr>
        <w:t>Last ned ▾</w:t>
      </w:r>
    </w:p>
    <w:p w:rsidR="00D523CD" w:rsidRPr="00980F1B" w:rsidRDefault="007A3196" w:rsidP="00061795">
      <w:pPr>
        <w:shd w:val="clear" w:color="auto" w:fill="FFFFFF"/>
        <w:rPr>
          <w:rFonts w:ascii="Arial" w:eastAsia="Times New Roman" w:hAnsi="Arial" w:cs="Arial"/>
          <w:b/>
          <w:sz w:val="40"/>
          <w:szCs w:val="40"/>
        </w:rPr>
      </w:pPr>
      <w:bookmarkStart w:id="0" w:name="_Hlk493488798"/>
      <w:r>
        <w:rPr>
          <w:rFonts w:ascii="Arial" w:eastAsia="Times New Roman" w:hAnsi="Arial" w:cs="Arial"/>
          <w:b/>
          <w:sz w:val="40"/>
          <w:szCs w:val="40"/>
        </w:rPr>
        <w:t xml:space="preserve">Kallelse </w:t>
      </w:r>
      <w:r w:rsidR="00E5604F">
        <w:rPr>
          <w:rFonts w:ascii="Arial" w:eastAsia="Times New Roman" w:hAnsi="Arial" w:cs="Arial"/>
          <w:b/>
          <w:sz w:val="40"/>
          <w:szCs w:val="40"/>
        </w:rPr>
        <w:t>til</w:t>
      </w:r>
      <w:r w:rsidR="00932C87" w:rsidRPr="00980F1B">
        <w:rPr>
          <w:rFonts w:ascii="Arial" w:eastAsia="Times New Roman" w:hAnsi="Arial" w:cs="Arial"/>
          <w:b/>
          <w:sz w:val="40"/>
          <w:szCs w:val="40"/>
        </w:rPr>
        <w:t xml:space="preserve"> </w:t>
      </w:r>
      <w:r w:rsidR="00634A92">
        <w:rPr>
          <w:rFonts w:ascii="Arial" w:eastAsia="Times New Roman" w:hAnsi="Arial" w:cs="Arial"/>
          <w:b/>
          <w:sz w:val="40"/>
          <w:szCs w:val="40"/>
        </w:rPr>
        <w:t>extra</w:t>
      </w:r>
      <w:r w:rsidR="007F2EB1" w:rsidRPr="00980F1B">
        <w:rPr>
          <w:rFonts w:ascii="Arial" w:eastAsia="Times New Roman" w:hAnsi="Arial" w:cs="Arial"/>
          <w:b/>
          <w:sz w:val="40"/>
          <w:szCs w:val="40"/>
        </w:rPr>
        <w:t xml:space="preserve"> </w:t>
      </w:r>
      <w:r w:rsidR="00932C87" w:rsidRPr="00980F1B">
        <w:rPr>
          <w:rFonts w:ascii="Arial" w:eastAsia="Times New Roman" w:hAnsi="Arial" w:cs="Arial"/>
          <w:b/>
          <w:sz w:val="40"/>
          <w:szCs w:val="40"/>
        </w:rPr>
        <w:t>f</w:t>
      </w:r>
      <w:r w:rsidR="00D523CD" w:rsidRPr="00980F1B">
        <w:rPr>
          <w:rFonts w:ascii="Arial" w:eastAsia="Times New Roman" w:hAnsi="Arial" w:cs="Arial"/>
          <w:b/>
          <w:sz w:val="40"/>
          <w:szCs w:val="40"/>
        </w:rPr>
        <w:t xml:space="preserve">öreningsstämma </w:t>
      </w:r>
      <w:r w:rsidR="00932C87" w:rsidRPr="00980F1B">
        <w:rPr>
          <w:rFonts w:ascii="Arial" w:eastAsia="Times New Roman" w:hAnsi="Arial" w:cs="Arial"/>
          <w:b/>
          <w:sz w:val="40"/>
          <w:szCs w:val="40"/>
        </w:rPr>
        <w:t>for bostadsrettsforeningarna</w:t>
      </w:r>
      <w:r w:rsidR="00BD752B" w:rsidRPr="00980F1B">
        <w:rPr>
          <w:rFonts w:ascii="Arial" w:eastAsia="Times New Roman" w:hAnsi="Arial" w:cs="Arial"/>
          <w:b/>
          <w:sz w:val="40"/>
          <w:szCs w:val="40"/>
        </w:rPr>
        <w:t>:</w:t>
      </w:r>
    </w:p>
    <w:p w:rsidR="007F2EB1" w:rsidRPr="00980F1B" w:rsidRDefault="007F2EB1" w:rsidP="00061795">
      <w:pPr>
        <w:shd w:val="clear" w:color="auto" w:fill="FFFFFF"/>
        <w:rPr>
          <w:rFonts w:ascii="Arial" w:eastAsia="Times New Roman" w:hAnsi="Arial" w:cs="Arial"/>
          <w:b/>
        </w:rPr>
      </w:pPr>
    </w:p>
    <w:p w:rsidR="00D523CD"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1, org. nr 769612-6833 </w:t>
      </w:r>
    </w:p>
    <w:p w:rsidR="00D523CD"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2, org. nr 769612-6841 </w:t>
      </w:r>
    </w:p>
    <w:p w:rsidR="00D523CD"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3, org. nr 769616-2507 </w:t>
      </w:r>
    </w:p>
    <w:p w:rsidR="00061795"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4, org. Nr 769617-6721 </w:t>
      </w:r>
    </w:p>
    <w:p w:rsidR="00D523CD" w:rsidRDefault="00D523CD" w:rsidP="00D523CD">
      <w:pPr>
        <w:shd w:val="clear" w:color="auto" w:fill="FFFFFF"/>
        <w:rPr>
          <w:rFonts w:ascii="Arial" w:eastAsia="Times New Roman" w:hAnsi="Arial" w:cs="Arial"/>
        </w:rPr>
      </w:pPr>
    </w:p>
    <w:p w:rsidR="00634A92" w:rsidRDefault="00634A92" w:rsidP="00D523CD">
      <w:pPr>
        <w:shd w:val="clear" w:color="auto" w:fill="FFFFFF"/>
        <w:rPr>
          <w:rFonts w:ascii="Arial" w:eastAsia="Times New Roman" w:hAnsi="Arial" w:cs="Arial"/>
        </w:rPr>
      </w:pPr>
    </w:p>
    <w:p w:rsidR="00634A92" w:rsidRPr="00980F1B" w:rsidRDefault="00634A92" w:rsidP="00D523CD">
      <w:pPr>
        <w:shd w:val="clear" w:color="auto" w:fill="FFFFFF"/>
        <w:rPr>
          <w:rFonts w:ascii="Arial" w:eastAsia="Times New Roman" w:hAnsi="Arial" w:cs="Arial"/>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933"/>
      </w:tblGrid>
      <w:tr w:rsidR="00634A92" w:rsidRPr="00191825" w:rsidTr="00AE3193">
        <w:tc>
          <w:tcPr>
            <w:tcW w:w="993" w:type="dxa"/>
          </w:tcPr>
          <w:p w:rsidR="00634A92" w:rsidRDefault="00634A92" w:rsidP="00AE3193">
            <w:pPr>
              <w:shd w:val="clear" w:color="auto" w:fill="FFFFFF"/>
              <w:rPr>
                <w:rFonts w:ascii="Arial" w:eastAsia="Times New Roman" w:hAnsi="Arial" w:cs="Arial"/>
                <w:b/>
                <w:iCs/>
                <w:sz w:val="28"/>
                <w:szCs w:val="28"/>
                <w:lang w:val="nb-NO"/>
              </w:rPr>
            </w:pPr>
            <w:r>
              <w:rPr>
                <w:rFonts w:ascii="Arial" w:eastAsia="Times New Roman" w:hAnsi="Arial" w:cs="Arial"/>
                <w:b/>
                <w:iCs/>
                <w:sz w:val="28"/>
                <w:szCs w:val="28"/>
                <w:lang w:val="nb-NO"/>
              </w:rPr>
              <w:t>Sted:</w:t>
            </w:r>
          </w:p>
          <w:p w:rsidR="00634A92" w:rsidRDefault="00634A92" w:rsidP="00AE3193">
            <w:pPr>
              <w:shd w:val="clear" w:color="auto" w:fill="FFFFFF"/>
              <w:rPr>
                <w:rFonts w:ascii="Arial" w:eastAsia="Times New Roman" w:hAnsi="Arial" w:cs="Arial"/>
                <w:b/>
                <w:iCs/>
                <w:sz w:val="28"/>
                <w:szCs w:val="28"/>
                <w:lang w:val="nb-NO"/>
              </w:rPr>
            </w:pPr>
          </w:p>
          <w:p w:rsidR="00634A92" w:rsidRDefault="00634A92" w:rsidP="00AE3193">
            <w:pPr>
              <w:shd w:val="clear" w:color="auto" w:fill="FFFFFF"/>
              <w:rPr>
                <w:rFonts w:ascii="Arial" w:eastAsia="Times New Roman" w:hAnsi="Arial" w:cs="Arial"/>
                <w:b/>
                <w:iCs/>
                <w:sz w:val="28"/>
                <w:szCs w:val="28"/>
                <w:lang w:val="nb-NO"/>
              </w:rPr>
            </w:pPr>
          </w:p>
          <w:p w:rsidR="00634A92" w:rsidRPr="00D523CD" w:rsidRDefault="00634A92" w:rsidP="00AE3193">
            <w:pPr>
              <w:shd w:val="clear" w:color="auto" w:fill="FFFFFF"/>
              <w:rPr>
                <w:rFonts w:ascii="Arial" w:eastAsia="Times New Roman" w:hAnsi="Arial" w:cs="Arial"/>
                <w:iCs/>
                <w:sz w:val="28"/>
                <w:szCs w:val="28"/>
                <w:lang w:val="nb-NO"/>
              </w:rPr>
            </w:pPr>
            <w:r>
              <w:rPr>
                <w:rFonts w:ascii="Arial" w:eastAsia="Times New Roman" w:hAnsi="Arial" w:cs="Arial"/>
                <w:b/>
                <w:iCs/>
                <w:sz w:val="28"/>
                <w:szCs w:val="28"/>
                <w:lang w:val="nb-NO"/>
              </w:rPr>
              <w:t>T</w:t>
            </w:r>
            <w:r w:rsidRPr="00D523CD">
              <w:rPr>
                <w:rFonts w:ascii="Arial" w:eastAsia="Times New Roman" w:hAnsi="Arial" w:cs="Arial"/>
                <w:b/>
                <w:iCs/>
                <w:sz w:val="28"/>
                <w:szCs w:val="28"/>
                <w:lang w:val="nb-NO"/>
              </w:rPr>
              <w:t>id:</w:t>
            </w:r>
            <w:r w:rsidRPr="00D523CD">
              <w:rPr>
                <w:rFonts w:ascii="Arial" w:eastAsia="Times New Roman" w:hAnsi="Arial" w:cs="Arial"/>
                <w:iCs/>
                <w:sz w:val="28"/>
                <w:szCs w:val="28"/>
                <w:lang w:val="nb-NO"/>
              </w:rPr>
              <w:t xml:space="preserve"> </w:t>
            </w:r>
          </w:p>
        </w:tc>
        <w:tc>
          <w:tcPr>
            <w:tcW w:w="7933" w:type="dxa"/>
          </w:tcPr>
          <w:p w:rsidR="00634A92" w:rsidRDefault="00634A92" w:rsidP="00AE3193">
            <w:pPr>
              <w:shd w:val="clear" w:color="auto" w:fill="FFFFFF"/>
              <w:rPr>
                <w:rFonts w:ascii="Arial" w:eastAsia="Times New Roman" w:hAnsi="Arial" w:cs="Arial"/>
                <w:b/>
                <w:iCs/>
                <w:sz w:val="28"/>
                <w:szCs w:val="28"/>
                <w:lang w:val="nb-NO"/>
              </w:rPr>
            </w:pPr>
            <w:r>
              <w:rPr>
                <w:rFonts w:ascii="Arial" w:eastAsia="Times New Roman" w:hAnsi="Arial" w:cs="Arial"/>
                <w:b/>
                <w:iCs/>
                <w:sz w:val="28"/>
                <w:szCs w:val="28"/>
                <w:lang w:val="nb-NO"/>
              </w:rPr>
              <w:t>I Öddö Bredfjällsväg på den store plassen ved stien ned til båthavna.</w:t>
            </w:r>
          </w:p>
          <w:p w:rsidR="00634A92" w:rsidRDefault="00634A92" w:rsidP="00AE3193">
            <w:pPr>
              <w:shd w:val="clear" w:color="auto" w:fill="FFFFFF"/>
              <w:rPr>
                <w:rFonts w:ascii="Arial" w:eastAsia="Times New Roman" w:hAnsi="Arial" w:cs="Arial"/>
                <w:b/>
                <w:iCs/>
                <w:sz w:val="28"/>
                <w:szCs w:val="28"/>
                <w:lang w:val="nb-NO"/>
              </w:rPr>
            </w:pPr>
          </w:p>
          <w:p w:rsidR="00634A92" w:rsidRPr="00D523CD" w:rsidRDefault="00634A92" w:rsidP="00AE3193">
            <w:pPr>
              <w:shd w:val="clear" w:color="auto" w:fill="FFFFFF"/>
              <w:rPr>
                <w:rFonts w:ascii="Arial" w:eastAsia="Times New Roman" w:hAnsi="Arial" w:cs="Arial"/>
                <w:b/>
                <w:iCs/>
                <w:sz w:val="28"/>
                <w:szCs w:val="28"/>
                <w:lang w:val="nb-NO"/>
              </w:rPr>
            </w:pPr>
            <w:r>
              <w:rPr>
                <w:rFonts w:ascii="Arial" w:eastAsia="Times New Roman" w:hAnsi="Arial" w:cs="Arial"/>
                <w:b/>
                <w:iCs/>
                <w:sz w:val="28"/>
                <w:szCs w:val="28"/>
                <w:lang w:val="nb-NO"/>
              </w:rPr>
              <w:t xml:space="preserve"> </w:t>
            </w:r>
            <w:r w:rsidR="00FD40B7">
              <w:rPr>
                <w:rFonts w:ascii="Arial" w:eastAsia="Times New Roman" w:hAnsi="Arial" w:cs="Arial"/>
                <w:b/>
                <w:iCs/>
                <w:sz w:val="28"/>
                <w:szCs w:val="28"/>
                <w:lang w:val="nb-NO"/>
              </w:rPr>
              <w:t>Fredag</w:t>
            </w:r>
            <w:r>
              <w:rPr>
                <w:rFonts w:ascii="Arial" w:eastAsia="Times New Roman" w:hAnsi="Arial" w:cs="Arial"/>
                <w:b/>
                <w:iCs/>
                <w:sz w:val="28"/>
                <w:szCs w:val="28"/>
                <w:lang w:val="nb-NO"/>
              </w:rPr>
              <w:t xml:space="preserve"> </w:t>
            </w:r>
            <w:r w:rsidR="00FD40B7">
              <w:rPr>
                <w:rFonts w:ascii="Arial" w:eastAsia="Times New Roman" w:hAnsi="Arial" w:cs="Arial"/>
                <w:b/>
                <w:iCs/>
                <w:sz w:val="28"/>
                <w:szCs w:val="28"/>
                <w:lang w:val="nb-NO"/>
              </w:rPr>
              <w:t>3</w:t>
            </w:r>
            <w:r w:rsidR="00294E07">
              <w:rPr>
                <w:rFonts w:ascii="Arial" w:eastAsia="Times New Roman" w:hAnsi="Arial" w:cs="Arial"/>
                <w:b/>
                <w:iCs/>
                <w:sz w:val="28"/>
                <w:szCs w:val="28"/>
                <w:lang w:val="nb-NO"/>
              </w:rPr>
              <w:t>. august</w:t>
            </w:r>
            <w:r>
              <w:rPr>
                <w:rFonts w:ascii="Arial" w:eastAsia="Times New Roman" w:hAnsi="Arial" w:cs="Arial"/>
                <w:b/>
                <w:iCs/>
                <w:sz w:val="28"/>
                <w:szCs w:val="28"/>
                <w:lang w:val="nb-NO"/>
              </w:rPr>
              <w:t xml:space="preserve"> 2018 kl. </w:t>
            </w:r>
            <w:r w:rsidR="00FD40B7">
              <w:rPr>
                <w:rFonts w:ascii="Arial" w:eastAsia="Times New Roman" w:hAnsi="Arial" w:cs="Arial"/>
                <w:b/>
                <w:iCs/>
                <w:sz w:val="28"/>
                <w:szCs w:val="28"/>
                <w:lang w:val="nb-NO"/>
              </w:rPr>
              <w:t>20.0</w:t>
            </w:r>
            <w:r>
              <w:rPr>
                <w:rFonts w:ascii="Arial" w:eastAsia="Times New Roman" w:hAnsi="Arial" w:cs="Arial"/>
                <w:b/>
                <w:iCs/>
                <w:sz w:val="28"/>
                <w:szCs w:val="28"/>
                <w:lang w:val="nb-NO"/>
              </w:rPr>
              <w:t>0</w:t>
            </w:r>
          </w:p>
        </w:tc>
      </w:tr>
    </w:tbl>
    <w:p w:rsidR="00BD752B" w:rsidRDefault="00BD752B" w:rsidP="00D523CD">
      <w:pPr>
        <w:shd w:val="clear" w:color="auto" w:fill="FFFFFF"/>
        <w:rPr>
          <w:rFonts w:ascii="Arial" w:eastAsia="Times New Roman" w:hAnsi="Arial" w:cs="Arial"/>
        </w:rPr>
      </w:pPr>
    </w:p>
    <w:p w:rsidR="00061795" w:rsidRPr="00980F1B" w:rsidRDefault="00061795" w:rsidP="00061795">
      <w:pPr>
        <w:shd w:val="clear" w:color="auto" w:fill="FFFFFF"/>
        <w:rPr>
          <w:rFonts w:ascii="Arial" w:eastAsia="Times New Roman" w:hAnsi="Arial" w:cs="Arial"/>
          <w:lang w:val="nb-NO"/>
        </w:rPr>
      </w:pPr>
    </w:p>
    <w:p w:rsidR="00D523CD" w:rsidRPr="00980F1B" w:rsidRDefault="00D523CD" w:rsidP="00061795">
      <w:pPr>
        <w:shd w:val="clear" w:color="auto" w:fill="FFFFFF"/>
        <w:rPr>
          <w:rFonts w:ascii="Arial" w:eastAsia="Times New Roman" w:hAnsi="Arial" w:cs="Arial"/>
          <w:lang w:val="nb-NO"/>
        </w:rPr>
      </w:pPr>
    </w:p>
    <w:p w:rsidR="00634A92" w:rsidRPr="00D523CD" w:rsidRDefault="00634A92" w:rsidP="00634A92">
      <w:pPr>
        <w:shd w:val="clear" w:color="auto" w:fill="FFFFFF"/>
        <w:rPr>
          <w:rFonts w:ascii="Arial" w:eastAsia="Times New Roman" w:hAnsi="Arial" w:cs="Arial"/>
          <w:b/>
          <w:sz w:val="28"/>
          <w:szCs w:val="28"/>
          <w:lang w:val="nb-NO"/>
        </w:rPr>
      </w:pPr>
      <w:bookmarkStart w:id="1" w:name="_Hlk494986192"/>
      <w:r w:rsidRPr="00D523CD">
        <w:rPr>
          <w:rFonts w:ascii="Arial" w:eastAsia="Times New Roman" w:hAnsi="Arial" w:cs="Arial"/>
          <w:b/>
          <w:sz w:val="28"/>
          <w:szCs w:val="28"/>
          <w:lang w:val="nb-NO"/>
        </w:rPr>
        <w:t>DAG</w:t>
      </w:r>
      <w:r>
        <w:rPr>
          <w:rFonts w:ascii="Arial" w:eastAsia="Times New Roman" w:hAnsi="Arial" w:cs="Arial"/>
          <w:b/>
          <w:sz w:val="28"/>
          <w:szCs w:val="28"/>
          <w:lang w:val="nb-NO"/>
        </w:rPr>
        <w:t>ORDNING</w:t>
      </w:r>
    </w:p>
    <w:p w:rsidR="00634A92" w:rsidRDefault="00634A92" w:rsidP="00634A92">
      <w:pPr>
        <w:shd w:val="clear" w:color="auto" w:fill="FFFFFF"/>
        <w:rPr>
          <w:rFonts w:ascii="Arial" w:eastAsia="Times New Roman" w:hAnsi="Arial" w:cs="Arial"/>
          <w:lang w:val="nb-NO"/>
        </w:rPr>
      </w:pPr>
    </w:p>
    <w:p w:rsidR="00634A92" w:rsidRDefault="00294E07" w:rsidP="00634A92">
      <w:pPr>
        <w:shd w:val="clear" w:color="auto" w:fill="FFFFFF"/>
        <w:rPr>
          <w:rFonts w:ascii="Arial" w:eastAsia="Times New Roman" w:hAnsi="Arial" w:cs="Arial"/>
          <w:lang w:val="nb-NO"/>
        </w:rPr>
      </w:pPr>
      <w:r>
        <w:rPr>
          <w:rFonts w:ascii="Arial" w:eastAsia="Times New Roman" w:hAnsi="Arial" w:cs="Arial"/>
          <w:lang w:val="nb-NO"/>
        </w:rPr>
        <w:t xml:space="preserve">Frammøte på den </w:t>
      </w:r>
      <w:proofErr w:type="spellStart"/>
      <w:r>
        <w:rPr>
          <w:rFonts w:ascii="Arial" w:eastAsia="Times New Roman" w:hAnsi="Arial" w:cs="Arial"/>
          <w:lang w:val="nb-NO"/>
        </w:rPr>
        <w:t>extra</w:t>
      </w:r>
      <w:proofErr w:type="spellEnd"/>
      <w:r>
        <w:rPr>
          <w:rFonts w:ascii="Arial" w:eastAsia="Times New Roman" w:hAnsi="Arial" w:cs="Arial"/>
          <w:lang w:val="nb-NO"/>
        </w:rPr>
        <w:t xml:space="preserve"> </w:t>
      </w:r>
      <w:r w:rsidRPr="000470C3">
        <w:rPr>
          <w:rFonts w:ascii="Arial" w:eastAsia="Times New Roman" w:hAnsi="Arial" w:cs="Arial"/>
          <w:lang w:val="nb-NO"/>
        </w:rPr>
        <w:t>föreningsstämma</w:t>
      </w:r>
      <w:r>
        <w:rPr>
          <w:rFonts w:ascii="Arial" w:eastAsia="Times New Roman" w:hAnsi="Arial" w:cs="Arial"/>
          <w:lang w:val="nb-NO"/>
        </w:rPr>
        <w:t>n lørdag 9. juni, som behandlet vedtektsendringe</w:t>
      </w:r>
      <w:r w:rsidR="00192799">
        <w:rPr>
          <w:rFonts w:ascii="Arial" w:eastAsia="Times New Roman" w:hAnsi="Arial" w:cs="Arial"/>
          <w:lang w:val="nb-NO"/>
        </w:rPr>
        <w:t>r</w:t>
      </w:r>
      <w:r>
        <w:rPr>
          <w:rFonts w:ascii="Arial" w:eastAsia="Times New Roman" w:hAnsi="Arial" w:cs="Arial"/>
          <w:lang w:val="nb-NO"/>
        </w:rPr>
        <w:t xml:space="preserve">, oppfylte ikke vedtektenes § 57 og i samsvar med samme paragraf avholdes ny </w:t>
      </w:r>
      <w:r w:rsidR="00192799">
        <w:rPr>
          <w:rFonts w:ascii="Arial" w:eastAsia="Times New Roman" w:hAnsi="Arial" w:cs="Arial"/>
          <w:lang w:val="nb-NO"/>
        </w:rPr>
        <w:t>ekstraordinær</w:t>
      </w:r>
      <w:r>
        <w:rPr>
          <w:rFonts w:ascii="Arial" w:eastAsia="Times New Roman" w:hAnsi="Arial" w:cs="Arial"/>
          <w:lang w:val="nb-NO"/>
        </w:rPr>
        <w:t xml:space="preserve"> </w:t>
      </w:r>
      <w:r w:rsidRPr="000470C3">
        <w:rPr>
          <w:rFonts w:ascii="Arial" w:eastAsia="Times New Roman" w:hAnsi="Arial" w:cs="Arial"/>
          <w:lang w:val="nb-NO"/>
        </w:rPr>
        <w:t>föreningsstämma</w:t>
      </w:r>
      <w:r>
        <w:rPr>
          <w:rFonts w:ascii="Arial" w:eastAsia="Times New Roman" w:hAnsi="Arial" w:cs="Arial"/>
          <w:lang w:val="nb-NO"/>
        </w:rPr>
        <w:t xml:space="preserve">n for å få vedtatt endringene i vedtektene. I samsvar med </w:t>
      </w:r>
      <w:r w:rsidR="00634A92">
        <w:rPr>
          <w:rFonts w:ascii="Arial" w:eastAsia="Times New Roman" w:hAnsi="Arial" w:cs="Arial"/>
          <w:lang w:val="nb-NO"/>
        </w:rPr>
        <w:t xml:space="preserve">vedtektenes §14 og §15 og innstiller </w:t>
      </w:r>
      <w:r>
        <w:rPr>
          <w:rFonts w:ascii="Arial" w:eastAsia="Times New Roman" w:hAnsi="Arial" w:cs="Arial"/>
          <w:lang w:val="nb-NO"/>
        </w:rPr>
        <w:t xml:space="preserve">styrene </w:t>
      </w:r>
      <w:r w:rsidR="00634A92">
        <w:rPr>
          <w:rFonts w:ascii="Arial" w:eastAsia="Times New Roman" w:hAnsi="Arial" w:cs="Arial"/>
          <w:lang w:val="nb-NO"/>
        </w:rPr>
        <w:t xml:space="preserve">på følgende dagsorden til </w:t>
      </w:r>
      <w:r w:rsidR="00ED397F">
        <w:rPr>
          <w:rFonts w:ascii="Arial" w:eastAsia="Times New Roman" w:hAnsi="Arial" w:cs="Arial"/>
          <w:lang w:val="nb-NO"/>
        </w:rPr>
        <w:t xml:space="preserve">den </w:t>
      </w:r>
      <w:r w:rsidR="00192799">
        <w:rPr>
          <w:rFonts w:ascii="Arial" w:eastAsia="Times New Roman" w:hAnsi="Arial" w:cs="Arial"/>
          <w:lang w:val="nb-NO"/>
        </w:rPr>
        <w:t>ekstraordinære</w:t>
      </w:r>
      <w:bookmarkStart w:id="2" w:name="_GoBack"/>
      <w:bookmarkEnd w:id="2"/>
      <w:r w:rsidR="00ED397F">
        <w:rPr>
          <w:rFonts w:ascii="Arial" w:eastAsia="Times New Roman" w:hAnsi="Arial" w:cs="Arial"/>
          <w:lang w:val="nb-NO"/>
        </w:rPr>
        <w:t xml:space="preserve"> </w:t>
      </w:r>
      <w:r w:rsidR="00634A92" w:rsidRPr="000470C3">
        <w:rPr>
          <w:rFonts w:ascii="Arial" w:eastAsia="Times New Roman" w:hAnsi="Arial" w:cs="Arial"/>
          <w:lang w:val="nb-NO"/>
        </w:rPr>
        <w:t>föreningsstämma</w:t>
      </w:r>
      <w:r w:rsidR="00634A92">
        <w:rPr>
          <w:rFonts w:ascii="Arial" w:eastAsia="Times New Roman" w:hAnsi="Arial" w:cs="Arial"/>
          <w:lang w:val="nb-NO"/>
        </w:rPr>
        <w:t>n:</w:t>
      </w:r>
    </w:p>
    <w:p w:rsidR="00634A92" w:rsidRDefault="00634A92" w:rsidP="00634A92">
      <w:pPr>
        <w:shd w:val="clear" w:color="auto" w:fill="FFFFFF"/>
        <w:rPr>
          <w:rFonts w:ascii="Arial" w:eastAsia="Times New Roman" w:hAnsi="Arial" w:cs="Arial"/>
          <w:lang w:val="nb-NO"/>
        </w:rPr>
      </w:pPr>
    </w:p>
    <w:p w:rsidR="00634A92" w:rsidRPr="00191825" w:rsidRDefault="00634A92" w:rsidP="00634A92">
      <w:pPr>
        <w:shd w:val="clear" w:color="auto" w:fill="FFFFFF"/>
        <w:rPr>
          <w:rFonts w:ascii="Arial" w:eastAsia="Times New Roman" w:hAnsi="Arial" w:cs="Arial"/>
          <w:lang w:val="nb-NO"/>
        </w:rPr>
      </w:pP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1.</w:t>
      </w:r>
      <w:r w:rsidRPr="00191825">
        <w:rPr>
          <w:rFonts w:ascii="Arial" w:eastAsia="Times New Roman" w:hAnsi="Arial" w:cs="Arial"/>
        </w:rPr>
        <w:tab/>
        <w:t xml:space="preserve">Öppnande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2.</w:t>
      </w:r>
      <w:r w:rsidRPr="00191825">
        <w:rPr>
          <w:rFonts w:ascii="Arial" w:eastAsia="Times New Roman" w:hAnsi="Arial" w:cs="Arial"/>
        </w:rPr>
        <w:tab/>
        <w:t xml:space="preserve">Godkännande av dagordningen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3.</w:t>
      </w:r>
      <w:r w:rsidRPr="00191825">
        <w:rPr>
          <w:rFonts w:ascii="Arial" w:eastAsia="Times New Roman" w:hAnsi="Arial" w:cs="Arial"/>
        </w:rPr>
        <w:tab/>
        <w:t xml:space="preserve">Val av stämmoordförande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4.</w:t>
      </w:r>
      <w:r w:rsidRPr="00191825">
        <w:rPr>
          <w:rFonts w:ascii="Arial" w:eastAsia="Times New Roman" w:hAnsi="Arial" w:cs="Arial"/>
        </w:rPr>
        <w:tab/>
        <w:t xml:space="preserve">Anmälan av stämmoordförandens val av protokollförare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5.</w:t>
      </w:r>
      <w:r w:rsidRPr="00191825">
        <w:rPr>
          <w:rFonts w:ascii="Arial" w:eastAsia="Times New Roman" w:hAnsi="Arial" w:cs="Arial"/>
        </w:rPr>
        <w:tab/>
        <w:t xml:space="preserve">Val av </w:t>
      </w:r>
      <w:r>
        <w:rPr>
          <w:rFonts w:ascii="Arial" w:eastAsia="Times New Roman" w:hAnsi="Arial" w:cs="Arial"/>
        </w:rPr>
        <w:t>fyra</w:t>
      </w:r>
      <w:r w:rsidRPr="00191825">
        <w:rPr>
          <w:rFonts w:ascii="Arial" w:eastAsia="Times New Roman" w:hAnsi="Arial" w:cs="Arial"/>
        </w:rPr>
        <w:t xml:space="preserve"> justerare tillika rösträknare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6.</w:t>
      </w:r>
      <w:r w:rsidRPr="00191825">
        <w:rPr>
          <w:rFonts w:ascii="Arial" w:eastAsia="Times New Roman" w:hAnsi="Arial" w:cs="Arial"/>
        </w:rPr>
        <w:tab/>
        <w:t xml:space="preserve">Fråga om stämman blivit stadgeenligt utlyst </w:t>
      </w:r>
    </w:p>
    <w:p w:rsidR="00634A92" w:rsidRPr="00191825" w:rsidRDefault="00634A92" w:rsidP="00634A92">
      <w:pPr>
        <w:shd w:val="clear" w:color="auto" w:fill="FFFFFF"/>
        <w:ind w:left="708"/>
        <w:rPr>
          <w:rFonts w:ascii="Arial" w:eastAsia="Times New Roman" w:hAnsi="Arial" w:cs="Arial"/>
          <w:lang w:val="nb-NO"/>
        </w:rPr>
      </w:pPr>
      <w:r w:rsidRPr="00191825">
        <w:rPr>
          <w:rFonts w:ascii="Arial" w:eastAsia="Times New Roman" w:hAnsi="Arial" w:cs="Arial"/>
          <w:lang w:val="nb-NO"/>
        </w:rPr>
        <w:t>7.</w:t>
      </w:r>
      <w:r w:rsidRPr="00191825">
        <w:rPr>
          <w:rFonts w:ascii="Arial" w:eastAsia="Times New Roman" w:hAnsi="Arial" w:cs="Arial"/>
          <w:lang w:val="nb-NO"/>
        </w:rPr>
        <w:tab/>
      </w:r>
      <w:proofErr w:type="spellStart"/>
      <w:r w:rsidRPr="00191825">
        <w:rPr>
          <w:rFonts w:ascii="Arial" w:eastAsia="Times New Roman" w:hAnsi="Arial" w:cs="Arial"/>
          <w:lang w:val="nb-NO"/>
        </w:rPr>
        <w:t>Fastställande</w:t>
      </w:r>
      <w:proofErr w:type="spellEnd"/>
      <w:r w:rsidRPr="00191825">
        <w:rPr>
          <w:rFonts w:ascii="Arial" w:eastAsia="Times New Roman" w:hAnsi="Arial" w:cs="Arial"/>
          <w:lang w:val="nb-NO"/>
        </w:rPr>
        <w:t xml:space="preserve"> av </w:t>
      </w:r>
      <w:proofErr w:type="spellStart"/>
      <w:r w:rsidRPr="00191825">
        <w:rPr>
          <w:rFonts w:ascii="Arial" w:eastAsia="Times New Roman" w:hAnsi="Arial" w:cs="Arial"/>
          <w:lang w:val="nb-NO"/>
        </w:rPr>
        <w:t>röstlängd</w:t>
      </w:r>
      <w:proofErr w:type="spellEnd"/>
      <w:r w:rsidRPr="00191825">
        <w:rPr>
          <w:rFonts w:ascii="Arial" w:eastAsia="Times New Roman" w:hAnsi="Arial" w:cs="Arial"/>
          <w:lang w:val="nb-NO"/>
        </w:rPr>
        <w:t xml:space="preserve"> </w:t>
      </w:r>
    </w:p>
    <w:p w:rsidR="00634A92" w:rsidRPr="00191825" w:rsidRDefault="00634A92" w:rsidP="00634A92">
      <w:pPr>
        <w:shd w:val="clear" w:color="auto" w:fill="FFFFFF"/>
        <w:ind w:left="708"/>
        <w:rPr>
          <w:rFonts w:ascii="Arial" w:eastAsia="Times New Roman" w:hAnsi="Arial" w:cs="Arial"/>
          <w:lang w:val="nb-NO"/>
        </w:rPr>
      </w:pPr>
      <w:r w:rsidRPr="00191825">
        <w:rPr>
          <w:rFonts w:ascii="Arial" w:eastAsia="Times New Roman" w:hAnsi="Arial" w:cs="Arial"/>
          <w:lang w:val="nb-NO"/>
        </w:rPr>
        <w:t>8.</w:t>
      </w:r>
      <w:r w:rsidRPr="00191825">
        <w:rPr>
          <w:rFonts w:ascii="Arial" w:eastAsia="Times New Roman" w:hAnsi="Arial" w:cs="Arial"/>
          <w:lang w:val="nb-NO"/>
        </w:rPr>
        <w:tab/>
        <w:t xml:space="preserve">Vedtektsendringer </w:t>
      </w:r>
    </w:p>
    <w:p w:rsidR="00634A92" w:rsidRPr="00191825" w:rsidRDefault="00634A92" w:rsidP="00634A92">
      <w:pPr>
        <w:shd w:val="clear" w:color="auto" w:fill="FFFFFF"/>
        <w:ind w:left="708"/>
        <w:rPr>
          <w:rFonts w:ascii="Arial" w:eastAsia="Times New Roman" w:hAnsi="Arial" w:cs="Arial"/>
          <w:lang w:val="nb-NO"/>
        </w:rPr>
      </w:pPr>
      <w:bookmarkStart w:id="3" w:name="_Hlk514155620"/>
      <w:r w:rsidRPr="00191825">
        <w:rPr>
          <w:rFonts w:ascii="Arial" w:eastAsia="Times New Roman" w:hAnsi="Arial" w:cs="Arial"/>
          <w:lang w:val="nb-NO"/>
        </w:rPr>
        <w:t>9.</w:t>
      </w:r>
      <w:r w:rsidRPr="00191825">
        <w:rPr>
          <w:rFonts w:ascii="Arial" w:eastAsia="Times New Roman" w:hAnsi="Arial" w:cs="Arial"/>
          <w:lang w:val="nb-NO"/>
        </w:rPr>
        <w:tab/>
      </w:r>
      <w:proofErr w:type="spellStart"/>
      <w:r w:rsidRPr="00191825">
        <w:rPr>
          <w:rFonts w:ascii="Arial" w:eastAsia="Times New Roman" w:hAnsi="Arial" w:cs="Arial"/>
          <w:lang w:val="nb-NO"/>
        </w:rPr>
        <w:t>Avslutande</w:t>
      </w:r>
      <w:proofErr w:type="spellEnd"/>
      <w:r w:rsidRPr="00191825">
        <w:rPr>
          <w:rFonts w:ascii="Arial" w:eastAsia="Times New Roman" w:hAnsi="Arial" w:cs="Arial"/>
          <w:lang w:val="nb-NO"/>
        </w:rPr>
        <w:t xml:space="preserve"> </w:t>
      </w:r>
    </w:p>
    <w:bookmarkEnd w:id="3"/>
    <w:p w:rsidR="00D523CD" w:rsidRPr="00980F1B" w:rsidRDefault="00D523CD">
      <w:pPr>
        <w:spacing w:line="259" w:lineRule="auto"/>
        <w:rPr>
          <w:rFonts w:ascii="Arial" w:eastAsia="Times New Roman" w:hAnsi="Arial" w:cs="Arial"/>
          <w:lang w:val="nb-NO"/>
        </w:rPr>
      </w:pPr>
      <w:r w:rsidRPr="00980F1B">
        <w:rPr>
          <w:rFonts w:ascii="Arial" w:eastAsia="Times New Roman" w:hAnsi="Arial" w:cs="Arial"/>
          <w:lang w:val="nb-NO"/>
        </w:rPr>
        <w:br w:type="pag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6A7310" w:rsidRPr="00980F1B" w:rsidTr="00290479">
        <w:tc>
          <w:tcPr>
            <w:tcW w:w="2694" w:type="dxa"/>
          </w:tcPr>
          <w:p w:rsidR="006A7310" w:rsidRPr="00980F1B" w:rsidRDefault="006A7310" w:rsidP="00290479">
            <w:pPr>
              <w:rPr>
                <w:rFonts w:ascii="Arial" w:eastAsia="Times New Roman" w:hAnsi="Arial" w:cs="Arial"/>
                <w:b/>
                <w:sz w:val="28"/>
                <w:szCs w:val="28"/>
                <w:lang w:val="nb-NO"/>
              </w:rPr>
            </w:pPr>
            <w:r w:rsidRPr="00980F1B">
              <w:rPr>
                <w:rFonts w:ascii="Arial" w:eastAsia="Times New Roman" w:hAnsi="Arial" w:cs="Arial"/>
                <w:b/>
                <w:sz w:val="28"/>
                <w:szCs w:val="28"/>
                <w:lang w:val="nb-NO"/>
              </w:rPr>
              <w:lastRenderedPageBreak/>
              <w:t>Dagsorden pkt. 1</w:t>
            </w:r>
            <w:r w:rsidR="00AC708A">
              <w:rPr>
                <w:rFonts w:ascii="Arial" w:eastAsia="Times New Roman" w:hAnsi="Arial" w:cs="Arial"/>
                <w:b/>
                <w:sz w:val="28"/>
                <w:szCs w:val="28"/>
                <w:lang w:val="nb-NO"/>
              </w:rPr>
              <w:t>:</w:t>
            </w:r>
          </w:p>
        </w:tc>
        <w:tc>
          <w:tcPr>
            <w:tcW w:w="6378" w:type="dxa"/>
          </w:tcPr>
          <w:p w:rsidR="006A7310" w:rsidRPr="00980F1B" w:rsidRDefault="006A7310" w:rsidP="00290479">
            <w:pPr>
              <w:rPr>
                <w:rFonts w:ascii="Arial" w:eastAsia="Times New Roman" w:hAnsi="Arial" w:cs="Arial"/>
                <w:b/>
                <w:sz w:val="28"/>
                <w:szCs w:val="28"/>
                <w:lang w:val="nb-NO"/>
              </w:rPr>
            </w:pPr>
            <w:proofErr w:type="spellStart"/>
            <w:r w:rsidRPr="00980F1B">
              <w:rPr>
                <w:rFonts w:ascii="Arial" w:eastAsia="Times New Roman" w:hAnsi="Arial" w:cs="Arial"/>
                <w:b/>
                <w:sz w:val="28"/>
                <w:szCs w:val="28"/>
                <w:lang w:val="nb-NO"/>
              </w:rPr>
              <w:t>Öppnande</w:t>
            </w:r>
            <w:proofErr w:type="spellEnd"/>
          </w:p>
        </w:tc>
      </w:tr>
    </w:tbl>
    <w:p w:rsidR="006A7310" w:rsidRPr="00980F1B" w:rsidRDefault="006A7310" w:rsidP="006A7310">
      <w:pPr>
        <w:shd w:val="clear" w:color="auto" w:fill="FFFFFF"/>
        <w:rPr>
          <w:rFonts w:ascii="Arial" w:eastAsia="Times New Roman" w:hAnsi="Arial" w:cs="Arial"/>
          <w:lang w:val="nb-NO"/>
        </w:rPr>
      </w:pPr>
    </w:p>
    <w:p w:rsidR="006A7310" w:rsidRPr="00980F1B" w:rsidRDefault="006A7310" w:rsidP="006A7310">
      <w:pPr>
        <w:shd w:val="clear" w:color="auto" w:fill="FFFFFF"/>
        <w:rPr>
          <w:rFonts w:ascii="Arial" w:eastAsia="Times New Roman" w:hAnsi="Arial" w:cs="Arial"/>
          <w:lang w:val="nb-NO"/>
        </w:rPr>
      </w:pPr>
    </w:p>
    <w:p w:rsidR="00D523CD" w:rsidRPr="00980F1B" w:rsidRDefault="00D523CD" w:rsidP="00E673BA">
      <w:pPr>
        <w:shd w:val="clear" w:color="auto" w:fill="FFFFFF"/>
        <w:rPr>
          <w:rFonts w:ascii="Arial" w:eastAsia="Times New Roman" w:hAnsi="Arial" w:cs="Arial"/>
          <w:lang w:val="nb-NO"/>
        </w:rPr>
      </w:pPr>
    </w:p>
    <w:p w:rsidR="00BD752B" w:rsidRPr="00980F1B" w:rsidRDefault="00BD752B" w:rsidP="00E673BA">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800440" w:rsidRPr="00980F1B" w:rsidTr="00D523CD">
        <w:tc>
          <w:tcPr>
            <w:tcW w:w="2694" w:type="dxa"/>
          </w:tcPr>
          <w:p w:rsidR="00800440" w:rsidRPr="00980F1B" w:rsidRDefault="00D523CD" w:rsidP="00E673BA">
            <w:pPr>
              <w:rPr>
                <w:rFonts w:ascii="Arial" w:eastAsia="Times New Roman" w:hAnsi="Arial" w:cs="Arial"/>
                <w:b/>
                <w:sz w:val="28"/>
                <w:szCs w:val="28"/>
                <w:lang w:val="nb-NO"/>
              </w:rPr>
            </w:pPr>
            <w:bookmarkStart w:id="4" w:name="_Hlk495133673"/>
            <w:bookmarkStart w:id="5" w:name="_Hlk495134198"/>
            <w:r w:rsidRPr="00980F1B">
              <w:rPr>
                <w:rFonts w:ascii="Arial" w:eastAsia="Times New Roman" w:hAnsi="Arial" w:cs="Arial"/>
                <w:b/>
                <w:sz w:val="28"/>
                <w:szCs w:val="28"/>
                <w:lang w:val="nb-NO"/>
              </w:rPr>
              <w:t>Dagsorden pkt. 2</w:t>
            </w:r>
            <w:r w:rsidR="00AC708A">
              <w:rPr>
                <w:rFonts w:ascii="Arial" w:eastAsia="Times New Roman" w:hAnsi="Arial" w:cs="Arial"/>
                <w:b/>
                <w:sz w:val="28"/>
                <w:szCs w:val="28"/>
                <w:lang w:val="nb-NO"/>
              </w:rPr>
              <w:t>:</w:t>
            </w:r>
          </w:p>
        </w:tc>
        <w:tc>
          <w:tcPr>
            <w:tcW w:w="6378" w:type="dxa"/>
          </w:tcPr>
          <w:p w:rsidR="00800440" w:rsidRPr="00980F1B" w:rsidRDefault="00C73762" w:rsidP="00E673BA">
            <w:pPr>
              <w:rPr>
                <w:rFonts w:ascii="Arial" w:eastAsia="Times New Roman" w:hAnsi="Arial" w:cs="Arial"/>
                <w:b/>
                <w:sz w:val="28"/>
                <w:szCs w:val="28"/>
                <w:lang w:val="nb-NO"/>
              </w:rPr>
            </w:pPr>
            <w:proofErr w:type="spellStart"/>
            <w:r w:rsidRPr="00980F1B">
              <w:rPr>
                <w:rFonts w:ascii="Arial" w:eastAsia="Times New Roman" w:hAnsi="Arial" w:cs="Arial"/>
                <w:b/>
                <w:sz w:val="28"/>
                <w:szCs w:val="28"/>
                <w:lang w:val="nb-NO"/>
              </w:rPr>
              <w:t>Godkännande</w:t>
            </w:r>
            <w:proofErr w:type="spellEnd"/>
            <w:r w:rsidRPr="00980F1B">
              <w:rPr>
                <w:rFonts w:ascii="Arial" w:eastAsia="Times New Roman" w:hAnsi="Arial" w:cs="Arial"/>
                <w:b/>
                <w:sz w:val="28"/>
                <w:szCs w:val="28"/>
                <w:lang w:val="nb-NO"/>
              </w:rPr>
              <w:t xml:space="preserve"> av dagordning </w:t>
            </w:r>
          </w:p>
        </w:tc>
      </w:tr>
    </w:tbl>
    <w:p w:rsidR="00800440" w:rsidRPr="00980F1B" w:rsidRDefault="00800440" w:rsidP="00061795">
      <w:pPr>
        <w:shd w:val="clear" w:color="auto" w:fill="FFFFFF"/>
        <w:rPr>
          <w:rFonts w:ascii="Arial" w:eastAsia="Times New Roman" w:hAnsi="Arial" w:cs="Arial"/>
          <w:lang w:val="nb-NO"/>
        </w:rPr>
      </w:pPr>
    </w:p>
    <w:p w:rsidR="0084445F" w:rsidRPr="00980F1B" w:rsidRDefault="00FB3931" w:rsidP="00061795">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C73762" w:rsidRPr="00980F1B">
        <w:rPr>
          <w:rFonts w:ascii="Arial" w:eastAsia="Times New Roman" w:hAnsi="Arial" w:cs="Arial"/>
          <w:b/>
          <w:u w:val="single"/>
          <w:lang w:val="nb-NO"/>
        </w:rPr>
        <w:t>:</w:t>
      </w:r>
    </w:p>
    <w:p w:rsidR="00C73762" w:rsidRPr="00980F1B" w:rsidRDefault="007C1E2F" w:rsidP="00061795">
      <w:pPr>
        <w:shd w:val="clear" w:color="auto" w:fill="FFFFFF"/>
        <w:rPr>
          <w:rFonts w:ascii="Arial" w:eastAsia="Times New Roman" w:hAnsi="Arial" w:cs="Arial"/>
          <w:lang w:val="nb-NO"/>
        </w:rPr>
      </w:pPr>
      <w:r w:rsidRPr="00980F1B">
        <w:rPr>
          <w:rFonts w:ascii="Arial" w:eastAsia="Times New Roman" w:hAnsi="Arial" w:cs="Arial"/>
          <w:lang w:val="nb-NO"/>
        </w:rPr>
        <w:t>D</w:t>
      </w:r>
      <w:r w:rsidR="00C73762" w:rsidRPr="00980F1B">
        <w:rPr>
          <w:rFonts w:ascii="Arial" w:eastAsia="Times New Roman" w:hAnsi="Arial" w:cs="Arial"/>
          <w:lang w:val="nb-NO"/>
        </w:rPr>
        <w:t>agsorden godkjennes</w:t>
      </w:r>
      <w:r w:rsidR="004E494B" w:rsidRPr="00980F1B">
        <w:rPr>
          <w:rFonts w:ascii="Arial" w:eastAsia="Times New Roman" w:hAnsi="Arial" w:cs="Arial"/>
          <w:lang w:val="nb-NO"/>
        </w:rPr>
        <w:t>.</w:t>
      </w:r>
    </w:p>
    <w:p w:rsidR="00800440" w:rsidRPr="00980F1B" w:rsidRDefault="00800440" w:rsidP="00061795">
      <w:pPr>
        <w:shd w:val="clear" w:color="auto" w:fill="FFFFFF"/>
        <w:rPr>
          <w:rFonts w:ascii="Arial" w:eastAsia="Times New Roman" w:hAnsi="Arial" w:cs="Arial"/>
          <w:lang w:val="nb-NO"/>
        </w:rPr>
      </w:pPr>
    </w:p>
    <w:bookmarkEnd w:id="0"/>
    <w:bookmarkEnd w:id="1"/>
    <w:p w:rsidR="008D50D4" w:rsidRPr="00980F1B" w:rsidRDefault="008D50D4" w:rsidP="008D50D4">
      <w:pPr>
        <w:shd w:val="clear" w:color="auto" w:fill="FFFFFF"/>
        <w:rPr>
          <w:rFonts w:ascii="Arial" w:eastAsia="Times New Roman" w:hAnsi="Arial" w:cs="Arial"/>
          <w:lang w:val="nb-NO"/>
        </w:rPr>
      </w:pPr>
    </w:p>
    <w:p w:rsidR="00C73762" w:rsidRPr="00980F1B" w:rsidRDefault="00C73762" w:rsidP="008D50D4">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C73762" w:rsidRPr="00980F1B" w:rsidTr="00427EE6">
        <w:tc>
          <w:tcPr>
            <w:tcW w:w="2694" w:type="dxa"/>
          </w:tcPr>
          <w:p w:rsidR="00C73762" w:rsidRPr="00980F1B" w:rsidRDefault="00C73762"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3</w:t>
            </w:r>
            <w:r w:rsidR="00AC708A">
              <w:rPr>
                <w:rFonts w:ascii="Arial" w:eastAsia="Times New Roman" w:hAnsi="Arial" w:cs="Arial"/>
                <w:b/>
                <w:sz w:val="28"/>
                <w:szCs w:val="28"/>
                <w:lang w:val="nb-NO"/>
              </w:rPr>
              <w:t>:</w:t>
            </w:r>
          </w:p>
        </w:tc>
        <w:tc>
          <w:tcPr>
            <w:tcW w:w="6378" w:type="dxa"/>
          </w:tcPr>
          <w:p w:rsidR="00C73762" w:rsidRPr="00980F1B" w:rsidRDefault="00C73762" w:rsidP="00427EE6">
            <w:pPr>
              <w:rPr>
                <w:rFonts w:ascii="Arial" w:eastAsia="Times New Roman" w:hAnsi="Arial" w:cs="Arial"/>
                <w:b/>
                <w:sz w:val="28"/>
                <w:szCs w:val="28"/>
              </w:rPr>
            </w:pPr>
            <w:r w:rsidRPr="00980F1B">
              <w:rPr>
                <w:rFonts w:ascii="Arial" w:eastAsia="Times New Roman" w:hAnsi="Arial" w:cs="Arial"/>
                <w:b/>
                <w:sz w:val="28"/>
                <w:szCs w:val="28"/>
                <w:lang w:val="nb-NO"/>
              </w:rPr>
              <w:t xml:space="preserve">Val av </w:t>
            </w:r>
            <w:bookmarkStart w:id="6" w:name="_Hlk495133636"/>
            <w:proofErr w:type="spellStart"/>
            <w:r w:rsidRPr="00980F1B">
              <w:rPr>
                <w:rFonts w:ascii="Arial" w:eastAsia="Times New Roman" w:hAnsi="Arial" w:cs="Arial"/>
                <w:b/>
                <w:sz w:val="28"/>
                <w:szCs w:val="28"/>
                <w:lang w:val="nb-NO"/>
              </w:rPr>
              <w:t>stämmoordförande</w:t>
            </w:r>
            <w:bookmarkEnd w:id="6"/>
            <w:proofErr w:type="spellEnd"/>
          </w:p>
        </w:tc>
      </w:tr>
    </w:tbl>
    <w:p w:rsidR="00C73762" w:rsidRPr="00980F1B" w:rsidRDefault="00C73762" w:rsidP="00C73762">
      <w:pPr>
        <w:shd w:val="clear" w:color="auto" w:fill="FFFFFF"/>
        <w:rPr>
          <w:rFonts w:ascii="Arial" w:eastAsia="Times New Roman" w:hAnsi="Arial" w:cs="Arial"/>
        </w:rPr>
      </w:pPr>
    </w:p>
    <w:p w:rsidR="00C73762" w:rsidRPr="00980F1B" w:rsidRDefault="00FB3931" w:rsidP="00C73762">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C73762" w:rsidRPr="00980F1B">
        <w:rPr>
          <w:rFonts w:ascii="Arial" w:eastAsia="Times New Roman" w:hAnsi="Arial" w:cs="Arial"/>
          <w:b/>
          <w:u w:val="single"/>
          <w:lang w:val="nb-NO"/>
        </w:rPr>
        <w:t>:</w:t>
      </w:r>
    </w:p>
    <w:p w:rsidR="00C73762" w:rsidRPr="00DD4FDC" w:rsidRDefault="00C73762" w:rsidP="00C73762">
      <w:pPr>
        <w:shd w:val="clear" w:color="auto" w:fill="FFFFFF"/>
        <w:rPr>
          <w:rFonts w:ascii="Arial" w:eastAsia="Times New Roman" w:hAnsi="Arial" w:cs="Arial"/>
        </w:rPr>
      </w:pPr>
      <w:r w:rsidRPr="00DD4FDC">
        <w:rPr>
          <w:rFonts w:ascii="Arial" w:eastAsia="Times New Roman" w:hAnsi="Arial" w:cs="Arial"/>
        </w:rPr>
        <w:t xml:space="preserve">Som stämmoordförande velges </w:t>
      </w:r>
      <w:r w:rsidR="00634A92">
        <w:rPr>
          <w:rFonts w:ascii="Arial" w:eastAsia="Times New Roman" w:hAnsi="Arial" w:cs="Arial"/>
          <w:b/>
        </w:rPr>
        <w:t>Svein Spilling</w:t>
      </w:r>
    </w:p>
    <w:p w:rsidR="00C73762" w:rsidRPr="00980F1B" w:rsidRDefault="00C73762" w:rsidP="00C73762">
      <w:pPr>
        <w:shd w:val="clear" w:color="auto" w:fill="FFFFFF"/>
        <w:rPr>
          <w:rFonts w:ascii="Arial" w:eastAsia="Times New Roman" w:hAnsi="Arial" w:cs="Arial"/>
          <w:lang w:val="nb-NO"/>
        </w:rPr>
      </w:pPr>
    </w:p>
    <w:p w:rsidR="00C73762" w:rsidRPr="00980F1B" w:rsidRDefault="00C73762" w:rsidP="008D50D4">
      <w:pPr>
        <w:shd w:val="clear" w:color="auto" w:fill="FFFFFF"/>
        <w:rPr>
          <w:rFonts w:ascii="Arial" w:eastAsia="Times New Roman" w:hAnsi="Arial" w:cs="Arial"/>
          <w:lang w:val="nb-NO"/>
        </w:rPr>
      </w:pPr>
    </w:p>
    <w:p w:rsidR="00C73762" w:rsidRPr="00980F1B" w:rsidRDefault="00C73762" w:rsidP="008D50D4">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C73762" w:rsidRPr="00980F1B" w:rsidTr="00427EE6">
        <w:tc>
          <w:tcPr>
            <w:tcW w:w="2694" w:type="dxa"/>
          </w:tcPr>
          <w:bookmarkEnd w:id="4"/>
          <w:p w:rsidR="00C73762" w:rsidRPr="00980F1B" w:rsidRDefault="00C73762"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4</w:t>
            </w:r>
            <w:r w:rsidR="00AC708A">
              <w:rPr>
                <w:rFonts w:ascii="Arial" w:eastAsia="Times New Roman" w:hAnsi="Arial" w:cs="Arial"/>
                <w:b/>
                <w:sz w:val="28"/>
                <w:szCs w:val="28"/>
                <w:lang w:val="nb-NO"/>
              </w:rPr>
              <w:t>:</w:t>
            </w:r>
          </w:p>
        </w:tc>
        <w:tc>
          <w:tcPr>
            <w:tcW w:w="6378" w:type="dxa"/>
          </w:tcPr>
          <w:p w:rsidR="00C73762" w:rsidRPr="00980F1B" w:rsidRDefault="00C73762" w:rsidP="00C73762">
            <w:pPr>
              <w:rPr>
                <w:rFonts w:ascii="Arial" w:eastAsia="Times New Roman" w:hAnsi="Arial" w:cs="Arial"/>
                <w:b/>
                <w:sz w:val="28"/>
                <w:szCs w:val="28"/>
              </w:rPr>
            </w:pPr>
            <w:r w:rsidRPr="00980F1B">
              <w:rPr>
                <w:rFonts w:ascii="Arial" w:eastAsia="Times New Roman" w:hAnsi="Arial" w:cs="Arial"/>
                <w:b/>
                <w:sz w:val="28"/>
                <w:szCs w:val="28"/>
                <w:lang w:eastAsia="sv-SE"/>
              </w:rPr>
              <w:t xml:space="preserve">Anmälan av stämmoordförandens val av protokollförare </w:t>
            </w:r>
          </w:p>
        </w:tc>
      </w:tr>
    </w:tbl>
    <w:p w:rsidR="00C73762" w:rsidRPr="00980F1B" w:rsidRDefault="00C73762" w:rsidP="00C73762">
      <w:pPr>
        <w:shd w:val="clear" w:color="auto" w:fill="FFFFFF"/>
        <w:rPr>
          <w:rFonts w:ascii="Arial" w:eastAsia="Times New Roman" w:hAnsi="Arial" w:cs="Arial"/>
        </w:rPr>
      </w:pPr>
    </w:p>
    <w:p w:rsidR="00C73762" w:rsidRPr="00980F1B" w:rsidRDefault="00FB3931" w:rsidP="00C73762">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C73762" w:rsidRPr="00980F1B">
        <w:rPr>
          <w:rFonts w:ascii="Arial" w:eastAsia="Times New Roman" w:hAnsi="Arial" w:cs="Arial"/>
          <w:b/>
          <w:u w:val="single"/>
          <w:lang w:val="nb-NO"/>
        </w:rPr>
        <w:t>:</w:t>
      </w:r>
    </w:p>
    <w:p w:rsidR="00C73762" w:rsidRPr="00980F1B" w:rsidRDefault="00C73762" w:rsidP="00C73762">
      <w:pPr>
        <w:shd w:val="clear" w:color="auto" w:fill="FFFFFF"/>
        <w:rPr>
          <w:rFonts w:ascii="Arial" w:eastAsia="Times New Roman" w:hAnsi="Arial" w:cs="Arial"/>
          <w:lang w:val="nb-NO"/>
        </w:rPr>
      </w:pPr>
      <w:r w:rsidRPr="00980F1B">
        <w:rPr>
          <w:rFonts w:ascii="Arial" w:eastAsia="Times New Roman" w:hAnsi="Arial" w:cs="Arial"/>
          <w:lang w:val="nb-NO"/>
        </w:rPr>
        <w:t xml:space="preserve">Som </w:t>
      </w:r>
      <w:proofErr w:type="spellStart"/>
      <w:r w:rsidRPr="00980F1B">
        <w:rPr>
          <w:rFonts w:ascii="Arial" w:eastAsia="Times New Roman" w:hAnsi="Arial" w:cs="Arial"/>
          <w:lang w:val="nb-NO"/>
        </w:rPr>
        <w:t>protokollförare</w:t>
      </w:r>
      <w:proofErr w:type="spellEnd"/>
      <w:r w:rsidRPr="00980F1B">
        <w:rPr>
          <w:rFonts w:ascii="Arial" w:eastAsia="Times New Roman" w:hAnsi="Arial" w:cs="Arial"/>
          <w:lang w:val="nb-NO"/>
        </w:rPr>
        <w:t xml:space="preserve"> velges </w:t>
      </w:r>
      <w:r w:rsidR="00634A92">
        <w:rPr>
          <w:rFonts w:ascii="Arial" w:eastAsia="Times New Roman" w:hAnsi="Arial" w:cs="Arial"/>
          <w:b/>
          <w:lang w:val="nb-NO"/>
        </w:rPr>
        <w:t>Birgitte Albretsen</w:t>
      </w:r>
    </w:p>
    <w:p w:rsidR="00C73762" w:rsidRPr="00980F1B" w:rsidRDefault="00C73762" w:rsidP="00C73762">
      <w:pPr>
        <w:shd w:val="clear" w:color="auto" w:fill="FFFFFF"/>
        <w:rPr>
          <w:rFonts w:ascii="Arial" w:eastAsia="Times New Roman" w:hAnsi="Arial" w:cs="Arial"/>
          <w:lang w:val="nb-NO"/>
        </w:rPr>
      </w:pPr>
    </w:p>
    <w:p w:rsidR="00C73762" w:rsidRPr="00980F1B" w:rsidRDefault="00C73762" w:rsidP="00C73762">
      <w:pPr>
        <w:shd w:val="clear" w:color="auto" w:fill="FFFFFF"/>
        <w:rPr>
          <w:rFonts w:ascii="Arial" w:eastAsia="Times New Roman" w:hAnsi="Arial" w:cs="Arial"/>
          <w:lang w:val="nb-NO"/>
        </w:rPr>
      </w:pPr>
    </w:p>
    <w:p w:rsidR="00C73762" w:rsidRPr="00980F1B" w:rsidRDefault="00C73762" w:rsidP="00C73762">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C73762" w:rsidRPr="00980F1B" w:rsidTr="00427EE6">
        <w:tc>
          <w:tcPr>
            <w:tcW w:w="2694" w:type="dxa"/>
          </w:tcPr>
          <w:p w:rsidR="00C73762" w:rsidRPr="00980F1B" w:rsidRDefault="00C73762"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5</w:t>
            </w:r>
            <w:r w:rsidR="00AC708A">
              <w:rPr>
                <w:rFonts w:ascii="Arial" w:eastAsia="Times New Roman" w:hAnsi="Arial" w:cs="Arial"/>
                <w:b/>
                <w:sz w:val="28"/>
                <w:szCs w:val="28"/>
                <w:lang w:val="nb-NO"/>
              </w:rPr>
              <w:t>:</w:t>
            </w:r>
          </w:p>
        </w:tc>
        <w:tc>
          <w:tcPr>
            <w:tcW w:w="6378" w:type="dxa"/>
          </w:tcPr>
          <w:p w:rsidR="00C73762" w:rsidRPr="00980F1B" w:rsidRDefault="00C73762" w:rsidP="00C73762">
            <w:pPr>
              <w:rPr>
                <w:rFonts w:ascii="Arial" w:eastAsia="Times New Roman" w:hAnsi="Arial" w:cs="Arial"/>
                <w:b/>
                <w:sz w:val="28"/>
                <w:szCs w:val="28"/>
              </w:rPr>
            </w:pPr>
            <w:r w:rsidRPr="00980F1B">
              <w:rPr>
                <w:rFonts w:ascii="Arial" w:eastAsia="Times New Roman" w:hAnsi="Arial" w:cs="Arial"/>
                <w:b/>
                <w:sz w:val="28"/>
                <w:szCs w:val="28"/>
                <w:lang w:eastAsia="sv-SE"/>
              </w:rPr>
              <w:t xml:space="preserve">Val av två </w:t>
            </w:r>
            <w:bookmarkStart w:id="7" w:name="_Hlk495134077"/>
            <w:r w:rsidRPr="00980F1B">
              <w:rPr>
                <w:rFonts w:ascii="Arial" w:eastAsia="Times New Roman" w:hAnsi="Arial" w:cs="Arial"/>
                <w:b/>
                <w:sz w:val="28"/>
                <w:szCs w:val="28"/>
                <w:lang w:eastAsia="sv-SE"/>
              </w:rPr>
              <w:t xml:space="preserve">justerare tillika rösträknare </w:t>
            </w:r>
            <w:bookmarkEnd w:id="7"/>
          </w:p>
        </w:tc>
      </w:tr>
    </w:tbl>
    <w:p w:rsidR="00C73762" w:rsidRPr="00980F1B" w:rsidRDefault="00C73762" w:rsidP="00C73762">
      <w:pPr>
        <w:shd w:val="clear" w:color="auto" w:fill="FFFFFF"/>
        <w:rPr>
          <w:rFonts w:ascii="Arial" w:eastAsia="Times New Roman" w:hAnsi="Arial" w:cs="Arial"/>
        </w:rPr>
      </w:pPr>
    </w:p>
    <w:p w:rsidR="00C73762" w:rsidRPr="00ED397F" w:rsidRDefault="00FB3931" w:rsidP="00C73762">
      <w:pPr>
        <w:shd w:val="clear" w:color="auto" w:fill="FFFFFF"/>
        <w:rPr>
          <w:rFonts w:ascii="Arial" w:eastAsia="Times New Roman" w:hAnsi="Arial" w:cs="Arial"/>
          <w:b/>
          <w:u w:val="single"/>
        </w:rPr>
      </w:pPr>
      <w:r w:rsidRPr="00ED397F">
        <w:rPr>
          <w:rFonts w:ascii="Arial" w:eastAsia="Times New Roman" w:hAnsi="Arial" w:cs="Arial"/>
          <w:b/>
          <w:u w:val="single"/>
        </w:rPr>
        <w:t>Styrenes innstilling</w:t>
      </w:r>
      <w:r w:rsidR="00C73762" w:rsidRPr="00ED397F">
        <w:rPr>
          <w:rFonts w:ascii="Arial" w:eastAsia="Times New Roman" w:hAnsi="Arial" w:cs="Arial"/>
          <w:b/>
          <w:u w:val="single"/>
        </w:rPr>
        <w:t>:</w:t>
      </w:r>
    </w:p>
    <w:p w:rsidR="007C1E2F" w:rsidRPr="00ED397F" w:rsidRDefault="00C73762" w:rsidP="00C73762">
      <w:pPr>
        <w:shd w:val="clear" w:color="auto" w:fill="FFFFFF"/>
        <w:rPr>
          <w:rFonts w:ascii="Arial" w:eastAsia="Times New Roman" w:hAnsi="Arial" w:cs="Arial"/>
        </w:rPr>
      </w:pPr>
      <w:r w:rsidRPr="00ED397F">
        <w:rPr>
          <w:rFonts w:ascii="Arial" w:eastAsia="Times New Roman" w:hAnsi="Arial" w:cs="Arial"/>
        </w:rPr>
        <w:t>Som</w:t>
      </w:r>
      <w:r w:rsidR="007C1E2F" w:rsidRPr="00ED397F">
        <w:rPr>
          <w:rFonts w:ascii="Arial" w:eastAsia="Times New Roman" w:hAnsi="Arial" w:cs="Arial"/>
        </w:rPr>
        <w:t xml:space="preserve"> justerare og rösträknare</w:t>
      </w:r>
      <w:r w:rsidRPr="00ED397F">
        <w:rPr>
          <w:rFonts w:ascii="Arial" w:eastAsia="Times New Roman" w:hAnsi="Arial" w:cs="Arial"/>
        </w:rPr>
        <w:t xml:space="preserve"> velges </w:t>
      </w:r>
    </w:p>
    <w:p w:rsidR="00634A92" w:rsidRPr="00ED397F" w:rsidRDefault="00634A92" w:rsidP="00C73762">
      <w:pPr>
        <w:shd w:val="clear" w:color="auto" w:fill="FFFFFF"/>
        <w:rPr>
          <w:rFonts w:ascii="Arial" w:eastAsia="Times New Roman" w:hAnsi="Arial" w:cs="Arial"/>
        </w:rPr>
      </w:pPr>
    </w:p>
    <w:p w:rsidR="00634A92" w:rsidRPr="00ED397F" w:rsidRDefault="00634A92" w:rsidP="00634A92">
      <w:pPr>
        <w:rPr>
          <w:rFonts w:ascii="Arial" w:eastAsia="Times New Roman" w:hAnsi="Arial" w:cs="Arial"/>
          <w:b/>
        </w:rPr>
      </w:pPr>
      <w:bookmarkStart w:id="8" w:name="_Hlk514155549"/>
      <w:r w:rsidRPr="00ED397F">
        <w:rPr>
          <w:rFonts w:ascii="Arial" w:eastAsia="Times New Roman" w:hAnsi="Arial" w:cs="Arial"/>
          <w:b/>
        </w:rPr>
        <w:t>Justerare Brf 1: Petter Tangen</w:t>
      </w:r>
    </w:p>
    <w:p w:rsidR="00634A92" w:rsidRPr="00ED397F" w:rsidRDefault="00634A92" w:rsidP="00634A92">
      <w:pPr>
        <w:rPr>
          <w:rFonts w:ascii="Arial" w:eastAsia="Times New Roman" w:hAnsi="Arial" w:cs="Arial"/>
          <w:b/>
        </w:rPr>
      </w:pPr>
      <w:r w:rsidRPr="00ED397F">
        <w:rPr>
          <w:rFonts w:ascii="Arial" w:eastAsia="Times New Roman" w:hAnsi="Arial" w:cs="Arial"/>
          <w:b/>
        </w:rPr>
        <w:t>Justerare Brf 2: Trond Østeby</w:t>
      </w:r>
    </w:p>
    <w:p w:rsidR="00634A92" w:rsidRPr="00ED397F" w:rsidRDefault="00634A92" w:rsidP="00634A92">
      <w:pPr>
        <w:rPr>
          <w:rFonts w:ascii="Arial" w:eastAsia="Times New Roman" w:hAnsi="Arial" w:cs="Arial"/>
          <w:b/>
        </w:rPr>
      </w:pPr>
      <w:r w:rsidRPr="00ED397F">
        <w:rPr>
          <w:rFonts w:ascii="Arial" w:eastAsia="Times New Roman" w:hAnsi="Arial" w:cs="Arial"/>
          <w:b/>
        </w:rPr>
        <w:t>Justerare Brf 3: Ida Granberg</w:t>
      </w:r>
    </w:p>
    <w:p w:rsidR="00634A92" w:rsidRPr="00ED397F" w:rsidRDefault="00634A92" w:rsidP="00634A92">
      <w:pPr>
        <w:rPr>
          <w:rFonts w:ascii="Arial" w:eastAsia="Times New Roman" w:hAnsi="Arial" w:cs="Arial"/>
          <w:b/>
        </w:rPr>
      </w:pPr>
      <w:r w:rsidRPr="00ED397F">
        <w:rPr>
          <w:rFonts w:ascii="Arial" w:eastAsia="Times New Roman" w:hAnsi="Arial" w:cs="Arial"/>
          <w:b/>
        </w:rPr>
        <w:t>Justerare Brf 4: Lars Petter Mælum</w:t>
      </w:r>
    </w:p>
    <w:bookmarkEnd w:id="8"/>
    <w:p w:rsidR="00C73762" w:rsidRPr="00294E07" w:rsidRDefault="00C73762" w:rsidP="00C73762">
      <w:pPr>
        <w:shd w:val="clear" w:color="auto" w:fill="FFFFFF"/>
        <w:rPr>
          <w:rFonts w:ascii="Arial" w:eastAsia="Times New Roman" w:hAnsi="Arial" w:cs="Arial"/>
        </w:rPr>
      </w:pPr>
    </w:p>
    <w:p w:rsidR="00C73762" w:rsidRPr="00294E07" w:rsidRDefault="00C73762" w:rsidP="00C73762">
      <w:pPr>
        <w:shd w:val="clear" w:color="auto" w:fill="FFFFFF"/>
        <w:rPr>
          <w:rFonts w:ascii="Arial" w:eastAsia="Times New Roman" w:hAnsi="Arial" w:cs="Arial"/>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C1E2F" w:rsidRPr="00980F1B" w:rsidTr="00427EE6">
        <w:tc>
          <w:tcPr>
            <w:tcW w:w="2694" w:type="dxa"/>
          </w:tcPr>
          <w:p w:rsidR="007C1E2F" w:rsidRPr="00980F1B" w:rsidRDefault="007C1E2F"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6</w:t>
            </w:r>
            <w:r w:rsidR="00AC708A">
              <w:rPr>
                <w:rFonts w:ascii="Arial" w:eastAsia="Times New Roman" w:hAnsi="Arial" w:cs="Arial"/>
                <w:b/>
                <w:sz w:val="28"/>
                <w:szCs w:val="28"/>
                <w:lang w:val="nb-NO"/>
              </w:rPr>
              <w:t>:</w:t>
            </w:r>
          </w:p>
        </w:tc>
        <w:tc>
          <w:tcPr>
            <w:tcW w:w="6378" w:type="dxa"/>
          </w:tcPr>
          <w:p w:rsidR="007C1E2F" w:rsidRPr="00980F1B" w:rsidRDefault="007C1E2F" w:rsidP="00516B04">
            <w:pPr>
              <w:rPr>
                <w:rFonts w:ascii="Arial" w:eastAsia="Times New Roman" w:hAnsi="Arial" w:cs="Arial"/>
                <w:b/>
                <w:sz w:val="28"/>
                <w:szCs w:val="28"/>
              </w:rPr>
            </w:pPr>
            <w:r w:rsidRPr="00980F1B">
              <w:rPr>
                <w:rFonts w:ascii="Arial" w:eastAsia="Times New Roman" w:hAnsi="Arial" w:cs="Arial"/>
                <w:b/>
                <w:sz w:val="28"/>
                <w:szCs w:val="28"/>
                <w:lang w:eastAsia="sv-SE"/>
              </w:rPr>
              <w:t xml:space="preserve">Fråga om stämman blivit stadgeenligt utlyst </w:t>
            </w:r>
          </w:p>
        </w:tc>
      </w:tr>
    </w:tbl>
    <w:p w:rsidR="004E494B" w:rsidRPr="00980F1B" w:rsidRDefault="004E494B" w:rsidP="007C1E2F">
      <w:pPr>
        <w:shd w:val="clear" w:color="auto" w:fill="FFFFFF"/>
        <w:rPr>
          <w:rFonts w:ascii="Arial" w:eastAsia="Times New Roman" w:hAnsi="Arial" w:cs="Arial"/>
        </w:rPr>
      </w:pPr>
    </w:p>
    <w:p w:rsidR="003251E5" w:rsidRDefault="003251E5" w:rsidP="007C1E2F">
      <w:pPr>
        <w:shd w:val="clear" w:color="auto" w:fill="FFFFFF"/>
        <w:rPr>
          <w:rFonts w:ascii="Arial" w:eastAsia="Times New Roman" w:hAnsi="Arial" w:cs="Arial"/>
          <w:lang w:val="nb-NO"/>
        </w:rPr>
      </w:pPr>
      <w:r w:rsidRPr="00980F1B">
        <w:rPr>
          <w:rFonts w:ascii="Arial" w:eastAsia="Times New Roman" w:hAnsi="Arial" w:cs="Arial"/>
          <w:lang w:val="nb-NO"/>
        </w:rPr>
        <w:t>Vedtektenes § 16 Kallelse</w:t>
      </w:r>
      <w:r w:rsidR="00980F1B">
        <w:rPr>
          <w:rFonts w:ascii="Arial" w:eastAsia="Times New Roman" w:hAnsi="Arial" w:cs="Arial"/>
          <w:lang w:val="nb-NO"/>
        </w:rPr>
        <w:t>,</w:t>
      </w:r>
      <w:r w:rsidRPr="00980F1B">
        <w:rPr>
          <w:rFonts w:ascii="Arial" w:eastAsia="Times New Roman" w:hAnsi="Arial" w:cs="Arial"/>
          <w:lang w:val="nb-NO"/>
        </w:rPr>
        <w:t xml:space="preserve"> har følgende ordlyd:</w:t>
      </w:r>
    </w:p>
    <w:p w:rsidR="00980F1B" w:rsidRPr="00980F1B" w:rsidRDefault="00980F1B" w:rsidP="007C1E2F">
      <w:pPr>
        <w:shd w:val="clear" w:color="auto" w:fill="FFFFFF"/>
        <w:rPr>
          <w:rFonts w:ascii="Arial" w:eastAsia="Times New Roman" w:hAnsi="Arial" w:cs="Arial"/>
          <w:lang w:val="nb-NO"/>
        </w:rPr>
      </w:pPr>
    </w:p>
    <w:p w:rsidR="003251E5" w:rsidRPr="00980F1B" w:rsidRDefault="003251E5" w:rsidP="003251E5">
      <w:pPr>
        <w:shd w:val="clear" w:color="auto" w:fill="FFFFFF"/>
        <w:ind w:left="567"/>
        <w:rPr>
          <w:rFonts w:ascii="Arial" w:eastAsia="Times New Roman" w:hAnsi="Arial" w:cs="Arial"/>
          <w:i/>
        </w:rPr>
      </w:pPr>
      <w:r w:rsidRPr="00980F1B">
        <w:rPr>
          <w:rFonts w:ascii="Arial" w:eastAsia="Times New Roman" w:hAnsi="Arial" w:cs="Arial"/>
          <w:i/>
        </w:rPr>
        <w:t xml:space="preserve">Kallelse till föreningsstämma ska innehålla uppgift om vilka ärenden som ska behandlas på stämman.  Beslut får inte fattas i andra ärenden än de som angivits i kallelsen. </w:t>
      </w:r>
    </w:p>
    <w:p w:rsidR="003251E5" w:rsidRPr="00980F1B" w:rsidRDefault="003251E5" w:rsidP="003251E5">
      <w:pPr>
        <w:shd w:val="clear" w:color="auto" w:fill="FFFFFF"/>
        <w:ind w:left="567"/>
        <w:rPr>
          <w:rFonts w:ascii="Arial" w:eastAsia="Times New Roman" w:hAnsi="Arial" w:cs="Arial"/>
          <w:i/>
        </w:rPr>
      </w:pPr>
    </w:p>
    <w:p w:rsidR="003251E5" w:rsidRPr="00980F1B" w:rsidRDefault="003251E5" w:rsidP="003251E5">
      <w:pPr>
        <w:shd w:val="clear" w:color="auto" w:fill="FFFFFF"/>
        <w:ind w:left="567"/>
        <w:rPr>
          <w:rFonts w:ascii="Arial" w:eastAsia="Times New Roman" w:hAnsi="Arial" w:cs="Arial"/>
          <w:i/>
          <w:lang w:val="nb-NO"/>
        </w:rPr>
      </w:pPr>
      <w:r w:rsidRPr="00980F1B">
        <w:rPr>
          <w:rFonts w:ascii="Arial" w:eastAsia="Times New Roman" w:hAnsi="Arial" w:cs="Arial"/>
          <w:i/>
        </w:rPr>
        <w:t xml:space="preserve">Senast två veckor före ordinarie stämma och en vecka före extra stämma ska kallelsen utfärdas, dock tidigast fyra veckor före stämman. Kallelsen ska utfärdas </w:t>
      </w:r>
      <w:r w:rsidRPr="00980F1B">
        <w:rPr>
          <w:rFonts w:ascii="Arial" w:eastAsia="Times New Roman" w:hAnsi="Arial" w:cs="Arial"/>
          <w:i/>
        </w:rPr>
        <w:lastRenderedPageBreak/>
        <w:t xml:space="preserve">till samtliga medlemmar genom brev eller e-post.. </w:t>
      </w:r>
      <w:r w:rsidRPr="00980F1B">
        <w:rPr>
          <w:rFonts w:ascii="Arial" w:eastAsia="Times New Roman" w:hAnsi="Arial" w:cs="Arial"/>
          <w:i/>
          <w:lang w:val="nb-NO"/>
        </w:rPr>
        <w:t xml:space="preserve">Kallelsen </w:t>
      </w:r>
      <w:proofErr w:type="spellStart"/>
      <w:r w:rsidRPr="00980F1B">
        <w:rPr>
          <w:rFonts w:ascii="Arial" w:eastAsia="Times New Roman" w:hAnsi="Arial" w:cs="Arial"/>
          <w:i/>
          <w:lang w:val="nb-NO"/>
        </w:rPr>
        <w:t>ska</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dessutom</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publiceras</w:t>
      </w:r>
      <w:proofErr w:type="spellEnd"/>
      <w:r w:rsidRPr="00980F1B">
        <w:rPr>
          <w:rFonts w:ascii="Arial" w:eastAsia="Times New Roman" w:hAnsi="Arial" w:cs="Arial"/>
          <w:i/>
          <w:lang w:val="nb-NO"/>
        </w:rPr>
        <w:t xml:space="preserve"> på hemsida.</w:t>
      </w:r>
    </w:p>
    <w:p w:rsidR="003251E5" w:rsidRPr="00980F1B" w:rsidRDefault="003251E5" w:rsidP="007C1E2F">
      <w:pPr>
        <w:shd w:val="clear" w:color="auto" w:fill="FFFFFF"/>
        <w:rPr>
          <w:rFonts w:ascii="Arial" w:eastAsia="Times New Roman" w:hAnsi="Arial" w:cs="Arial"/>
          <w:lang w:val="nb-NO"/>
        </w:rPr>
      </w:pPr>
    </w:p>
    <w:p w:rsidR="003251E5" w:rsidRPr="00980F1B" w:rsidRDefault="003251E5" w:rsidP="007C1E2F">
      <w:pPr>
        <w:shd w:val="clear" w:color="auto" w:fill="FFFFFF"/>
        <w:rPr>
          <w:rFonts w:ascii="Arial" w:eastAsia="Times New Roman" w:hAnsi="Arial" w:cs="Arial"/>
          <w:lang w:val="nb-NO"/>
        </w:rPr>
      </w:pPr>
    </w:p>
    <w:p w:rsidR="007C1E2F" w:rsidRPr="00980F1B" w:rsidRDefault="00FB3931" w:rsidP="007C1E2F">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7C1E2F" w:rsidRPr="00980F1B">
        <w:rPr>
          <w:rFonts w:ascii="Arial" w:eastAsia="Times New Roman" w:hAnsi="Arial" w:cs="Arial"/>
          <w:b/>
          <w:u w:val="single"/>
          <w:lang w:val="nb-NO"/>
        </w:rPr>
        <w:t>:</w:t>
      </w:r>
    </w:p>
    <w:p w:rsidR="007C1E2F" w:rsidRPr="00980F1B" w:rsidRDefault="007C1E2F" w:rsidP="007C1E2F">
      <w:pPr>
        <w:shd w:val="clear" w:color="auto" w:fill="FFFFFF"/>
        <w:rPr>
          <w:rFonts w:ascii="Arial" w:eastAsia="Times New Roman" w:hAnsi="Arial" w:cs="Arial"/>
          <w:lang w:val="nb-NO"/>
        </w:rPr>
      </w:pPr>
      <w:r w:rsidRPr="00980F1B">
        <w:rPr>
          <w:rFonts w:ascii="Arial" w:eastAsia="Times New Roman" w:hAnsi="Arial" w:cs="Arial"/>
          <w:lang w:val="nb-NO"/>
        </w:rPr>
        <w:t xml:space="preserve">Innkalling </w:t>
      </w:r>
      <w:r w:rsidR="00516B04" w:rsidRPr="00980F1B">
        <w:rPr>
          <w:rFonts w:ascii="Arial" w:eastAsia="Times New Roman" w:hAnsi="Arial" w:cs="Arial"/>
          <w:lang w:val="nb-NO"/>
        </w:rPr>
        <w:t xml:space="preserve">er i samsvar med vedtektene og </w:t>
      </w:r>
      <w:r w:rsidRPr="00980F1B">
        <w:rPr>
          <w:rFonts w:ascii="Arial" w:eastAsia="Times New Roman" w:hAnsi="Arial" w:cs="Arial"/>
          <w:lang w:val="nb-NO"/>
        </w:rPr>
        <w:t>godkjennes</w:t>
      </w:r>
    </w:p>
    <w:p w:rsidR="007C1E2F" w:rsidRPr="00980F1B" w:rsidRDefault="007C1E2F" w:rsidP="007C1E2F">
      <w:pPr>
        <w:shd w:val="clear" w:color="auto" w:fill="FFFFFF"/>
        <w:rPr>
          <w:rFonts w:ascii="Arial" w:eastAsia="Times New Roman" w:hAnsi="Arial" w:cs="Arial"/>
          <w:lang w:val="nb-NO"/>
        </w:rPr>
      </w:pPr>
    </w:p>
    <w:p w:rsidR="007C1E2F" w:rsidRPr="00980F1B" w:rsidRDefault="007C1E2F" w:rsidP="007C1E2F">
      <w:pPr>
        <w:shd w:val="clear" w:color="auto" w:fill="FFFFFF"/>
        <w:rPr>
          <w:rFonts w:ascii="Arial" w:eastAsia="Times New Roman" w:hAnsi="Arial" w:cs="Arial"/>
          <w:lang w:val="nb-NO"/>
        </w:rPr>
      </w:pPr>
    </w:p>
    <w:p w:rsidR="007C1E2F" w:rsidRPr="00980F1B" w:rsidRDefault="007C1E2F" w:rsidP="007C1E2F">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C1E2F" w:rsidRPr="00980F1B" w:rsidTr="00427EE6">
        <w:tc>
          <w:tcPr>
            <w:tcW w:w="2694" w:type="dxa"/>
          </w:tcPr>
          <w:p w:rsidR="007C1E2F" w:rsidRPr="00980F1B" w:rsidRDefault="007C1E2F"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7</w:t>
            </w:r>
            <w:r w:rsidR="00AC708A">
              <w:rPr>
                <w:rFonts w:ascii="Arial" w:eastAsia="Times New Roman" w:hAnsi="Arial" w:cs="Arial"/>
                <w:b/>
                <w:sz w:val="28"/>
                <w:szCs w:val="28"/>
                <w:lang w:val="nb-NO"/>
              </w:rPr>
              <w:t>:</w:t>
            </w:r>
          </w:p>
        </w:tc>
        <w:tc>
          <w:tcPr>
            <w:tcW w:w="6378" w:type="dxa"/>
          </w:tcPr>
          <w:p w:rsidR="007C1E2F" w:rsidRPr="00980F1B" w:rsidRDefault="007C1E2F" w:rsidP="00FC725C">
            <w:pPr>
              <w:rPr>
                <w:rFonts w:ascii="Arial" w:eastAsia="Times New Roman" w:hAnsi="Arial" w:cs="Arial"/>
                <w:b/>
                <w:sz w:val="28"/>
                <w:szCs w:val="28"/>
                <w:lang w:val="nb-NO"/>
              </w:rPr>
            </w:pPr>
            <w:proofErr w:type="spellStart"/>
            <w:r w:rsidRPr="00980F1B">
              <w:rPr>
                <w:rFonts w:ascii="Arial" w:eastAsia="Times New Roman" w:hAnsi="Arial" w:cs="Arial"/>
                <w:b/>
                <w:sz w:val="28"/>
                <w:szCs w:val="28"/>
                <w:lang w:val="nb-NO" w:eastAsia="sv-SE"/>
              </w:rPr>
              <w:t>Fastställande</w:t>
            </w:r>
            <w:proofErr w:type="spellEnd"/>
            <w:r w:rsidRPr="00980F1B">
              <w:rPr>
                <w:rFonts w:ascii="Arial" w:eastAsia="Times New Roman" w:hAnsi="Arial" w:cs="Arial"/>
                <w:b/>
                <w:sz w:val="28"/>
                <w:szCs w:val="28"/>
                <w:lang w:val="nb-NO" w:eastAsia="sv-SE"/>
              </w:rPr>
              <w:t xml:space="preserve"> av </w:t>
            </w:r>
            <w:proofErr w:type="spellStart"/>
            <w:r w:rsidRPr="00980F1B">
              <w:rPr>
                <w:rFonts w:ascii="Arial" w:eastAsia="Times New Roman" w:hAnsi="Arial" w:cs="Arial"/>
                <w:b/>
                <w:sz w:val="28"/>
                <w:szCs w:val="28"/>
                <w:lang w:val="nb-NO" w:eastAsia="sv-SE"/>
              </w:rPr>
              <w:t>röstlängd</w:t>
            </w:r>
            <w:proofErr w:type="spellEnd"/>
            <w:r w:rsidRPr="00980F1B">
              <w:rPr>
                <w:rFonts w:ascii="Arial" w:eastAsia="Times New Roman" w:hAnsi="Arial" w:cs="Arial"/>
                <w:b/>
                <w:sz w:val="28"/>
                <w:szCs w:val="28"/>
                <w:lang w:val="nb-NO" w:eastAsia="sv-SE"/>
              </w:rPr>
              <w:t xml:space="preserve"> </w:t>
            </w:r>
          </w:p>
        </w:tc>
      </w:tr>
    </w:tbl>
    <w:p w:rsidR="007C1E2F" w:rsidRPr="00980F1B" w:rsidRDefault="007C1E2F" w:rsidP="007C1E2F">
      <w:pPr>
        <w:shd w:val="clear" w:color="auto" w:fill="FFFFFF"/>
        <w:rPr>
          <w:rFonts w:ascii="Arial" w:eastAsia="Times New Roman" w:hAnsi="Arial" w:cs="Arial"/>
          <w:lang w:val="nb-NO"/>
        </w:rPr>
      </w:pPr>
    </w:p>
    <w:p w:rsidR="00974A1D" w:rsidRPr="00980F1B" w:rsidRDefault="00974A1D" w:rsidP="007C1E2F">
      <w:pPr>
        <w:shd w:val="clear" w:color="auto" w:fill="FFFFFF"/>
        <w:rPr>
          <w:rFonts w:ascii="Arial" w:eastAsia="Times New Roman" w:hAnsi="Arial" w:cs="Arial"/>
          <w:lang w:val="nb-NO"/>
        </w:rPr>
      </w:pPr>
      <w:r w:rsidRPr="00980F1B">
        <w:rPr>
          <w:rFonts w:ascii="Arial" w:eastAsia="Times New Roman" w:hAnsi="Arial" w:cs="Arial"/>
          <w:lang w:val="nb-NO"/>
        </w:rPr>
        <w:t>Det ble tatt opp navnfortegnelse som er vedlagt protokollen</w:t>
      </w:r>
    </w:p>
    <w:p w:rsidR="00974A1D" w:rsidRPr="00980F1B" w:rsidRDefault="00974A1D" w:rsidP="007C1E2F">
      <w:pPr>
        <w:shd w:val="clear" w:color="auto" w:fill="FFFFFF"/>
        <w:rPr>
          <w:rFonts w:ascii="Arial" w:eastAsia="Times New Roman" w:hAnsi="Arial" w:cs="Arial"/>
          <w:lang w:val="nb-NO"/>
        </w:rPr>
      </w:pPr>
    </w:p>
    <w:p w:rsidR="00974A1D" w:rsidRPr="00980F1B" w:rsidRDefault="00974A1D" w:rsidP="00290479">
      <w:pPr>
        <w:ind w:left="708"/>
        <w:rPr>
          <w:rFonts w:ascii="Arial" w:eastAsia="Times New Roman" w:hAnsi="Arial" w:cs="Arial"/>
          <w:lang w:val="nb-NO"/>
        </w:rPr>
      </w:pPr>
      <w:r w:rsidRPr="00980F1B">
        <w:rPr>
          <w:rFonts w:ascii="Arial" w:eastAsia="Times New Roman" w:hAnsi="Arial" w:cs="Arial"/>
          <w:lang w:val="nb-NO"/>
        </w:rPr>
        <w:t>For BRF 1 var xx stemmeberettigede til stede eller representert med fullmakt</w:t>
      </w:r>
    </w:p>
    <w:p w:rsidR="00974A1D" w:rsidRPr="00980F1B" w:rsidRDefault="00974A1D" w:rsidP="00290479">
      <w:pPr>
        <w:ind w:left="708"/>
        <w:rPr>
          <w:rFonts w:ascii="Arial" w:eastAsia="Times New Roman" w:hAnsi="Arial" w:cs="Arial"/>
          <w:lang w:val="nb-NO"/>
        </w:rPr>
      </w:pPr>
      <w:r w:rsidRPr="00980F1B">
        <w:rPr>
          <w:rFonts w:ascii="Arial" w:eastAsia="Times New Roman" w:hAnsi="Arial" w:cs="Arial"/>
          <w:lang w:val="nb-NO"/>
        </w:rPr>
        <w:t xml:space="preserve">For BRF 2 var </w:t>
      </w:r>
      <w:r w:rsidR="00290479" w:rsidRPr="00980F1B">
        <w:rPr>
          <w:rFonts w:ascii="Arial" w:eastAsia="Times New Roman" w:hAnsi="Arial" w:cs="Arial"/>
          <w:lang w:val="nb-NO"/>
        </w:rPr>
        <w:t>xx</w:t>
      </w:r>
      <w:r w:rsidRPr="00980F1B">
        <w:rPr>
          <w:rFonts w:ascii="Arial" w:eastAsia="Times New Roman" w:hAnsi="Arial" w:cs="Arial"/>
          <w:lang w:val="nb-NO"/>
        </w:rPr>
        <w:t xml:space="preserve"> stemmeberettigede til stede eller representert med fullmakt</w:t>
      </w:r>
    </w:p>
    <w:p w:rsidR="00974A1D" w:rsidRPr="00980F1B" w:rsidRDefault="00974A1D" w:rsidP="00290479">
      <w:pPr>
        <w:ind w:left="708"/>
        <w:rPr>
          <w:rFonts w:ascii="Arial" w:eastAsia="Times New Roman" w:hAnsi="Arial" w:cs="Arial"/>
          <w:lang w:val="nb-NO"/>
        </w:rPr>
      </w:pPr>
      <w:r w:rsidRPr="00980F1B">
        <w:rPr>
          <w:rFonts w:ascii="Arial" w:eastAsia="Times New Roman" w:hAnsi="Arial" w:cs="Arial"/>
          <w:lang w:val="nb-NO"/>
        </w:rPr>
        <w:t xml:space="preserve">For BRF 3 var </w:t>
      </w:r>
      <w:r w:rsidR="00290479" w:rsidRPr="00980F1B">
        <w:rPr>
          <w:rFonts w:ascii="Arial" w:eastAsia="Times New Roman" w:hAnsi="Arial" w:cs="Arial"/>
          <w:lang w:val="nb-NO"/>
        </w:rPr>
        <w:t>xx</w:t>
      </w:r>
      <w:r w:rsidRPr="00980F1B">
        <w:rPr>
          <w:rFonts w:ascii="Arial" w:eastAsia="Times New Roman" w:hAnsi="Arial" w:cs="Arial"/>
          <w:lang w:val="nb-NO"/>
        </w:rPr>
        <w:t xml:space="preserve"> stemmeberettigede til stede eller representert med fullmakt</w:t>
      </w:r>
    </w:p>
    <w:p w:rsidR="004E494B" w:rsidRPr="00980F1B" w:rsidRDefault="00974A1D" w:rsidP="00290479">
      <w:pPr>
        <w:shd w:val="clear" w:color="auto" w:fill="FFFFFF"/>
        <w:ind w:left="708"/>
        <w:rPr>
          <w:rFonts w:ascii="Arial" w:eastAsia="Times New Roman" w:hAnsi="Arial" w:cs="Arial"/>
          <w:lang w:val="nb-NO"/>
        </w:rPr>
      </w:pPr>
      <w:r w:rsidRPr="00980F1B">
        <w:rPr>
          <w:rFonts w:ascii="Arial" w:eastAsia="Times New Roman" w:hAnsi="Arial" w:cs="Arial"/>
          <w:lang w:val="nb-NO"/>
        </w:rPr>
        <w:t xml:space="preserve">For BRF 4 var </w:t>
      </w:r>
      <w:r w:rsidR="00290479" w:rsidRPr="00980F1B">
        <w:rPr>
          <w:rFonts w:ascii="Arial" w:eastAsia="Times New Roman" w:hAnsi="Arial" w:cs="Arial"/>
          <w:lang w:val="nb-NO"/>
        </w:rPr>
        <w:t>xx</w:t>
      </w:r>
      <w:r w:rsidRPr="00980F1B">
        <w:rPr>
          <w:rFonts w:ascii="Arial" w:eastAsia="Times New Roman" w:hAnsi="Arial" w:cs="Arial"/>
          <w:lang w:val="nb-NO"/>
        </w:rPr>
        <w:t xml:space="preserve"> stemmeberettigede til stede eller representert med fullmakt</w:t>
      </w:r>
    </w:p>
    <w:p w:rsidR="007C1E2F" w:rsidRPr="00980F1B" w:rsidRDefault="007C1E2F" w:rsidP="007C1E2F">
      <w:pPr>
        <w:shd w:val="clear" w:color="auto" w:fill="FFFFFF"/>
        <w:rPr>
          <w:rFonts w:ascii="Arial" w:eastAsia="Times New Roman" w:hAnsi="Arial" w:cs="Arial"/>
          <w:lang w:val="nb-NO"/>
        </w:rPr>
      </w:pPr>
      <w:bookmarkStart w:id="9" w:name="_Hlk514156383"/>
    </w:p>
    <w:bookmarkEnd w:id="9"/>
    <w:p w:rsidR="007C1E2F" w:rsidRPr="00980F1B" w:rsidRDefault="007C1E2F" w:rsidP="007C1E2F">
      <w:pPr>
        <w:shd w:val="clear" w:color="auto" w:fill="FFFFFF"/>
        <w:rPr>
          <w:rFonts w:ascii="Arial" w:eastAsia="Times New Roman" w:hAnsi="Arial" w:cs="Arial"/>
          <w:lang w:val="nb-NO"/>
        </w:rPr>
      </w:pPr>
    </w:p>
    <w:p w:rsidR="007C1E2F" w:rsidRPr="00980F1B" w:rsidRDefault="007C1E2F" w:rsidP="007C1E2F">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C1E2F" w:rsidRPr="00980F1B" w:rsidTr="00427EE6">
        <w:tc>
          <w:tcPr>
            <w:tcW w:w="2694" w:type="dxa"/>
          </w:tcPr>
          <w:p w:rsidR="007C1E2F" w:rsidRPr="00980F1B" w:rsidRDefault="007C1E2F"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8</w:t>
            </w:r>
            <w:r w:rsidR="00AC708A">
              <w:rPr>
                <w:rFonts w:ascii="Arial" w:eastAsia="Times New Roman" w:hAnsi="Arial" w:cs="Arial"/>
                <w:b/>
                <w:sz w:val="28"/>
                <w:szCs w:val="28"/>
                <w:lang w:val="nb-NO"/>
              </w:rPr>
              <w:t>:</w:t>
            </w:r>
          </w:p>
        </w:tc>
        <w:tc>
          <w:tcPr>
            <w:tcW w:w="6378" w:type="dxa"/>
          </w:tcPr>
          <w:p w:rsidR="007C1E2F" w:rsidRPr="00980F1B" w:rsidRDefault="00634A92" w:rsidP="00427EE6">
            <w:pPr>
              <w:rPr>
                <w:rFonts w:ascii="Arial" w:eastAsia="Times New Roman" w:hAnsi="Arial" w:cs="Arial"/>
                <w:b/>
                <w:sz w:val="28"/>
                <w:szCs w:val="28"/>
              </w:rPr>
            </w:pPr>
            <w:r>
              <w:rPr>
                <w:rFonts w:ascii="Arial" w:eastAsia="Times New Roman" w:hAnsi="Arial" w:cs="Arial"/>
                <w:b/>
                <w:bCs/>
                <w:color w:val="000000"/>
                <w:sz w:val="28"/>
                <w:szCs w:val="28"/>
              </w:rPr>
              <w:t>Endring i stadgarna</w:t>
            </w:r>
          </w:p>
        </w:tc>
      </w:tr>
    </w:tbl>
    <w:p w:rsidR="00F802F8" w:rsidRDefault="00F802F8" w:rsidP="00F802F8">
      <w:pPr>
        <w:shd w:val="clear" w:color="auto" w:fill="FFFFFF"/>
        <w:rPr>
          <w:rFonts w:ascii="Arial" w:eastAsia="Times New Roman" w:hAnsi="Arial" w:cs="Arial"/>
        </w:rPr>
      </w:pPr>
    </w:p>
    <w:p w:rsidR="00DA53B5" w:rsidRPr="00DA53B5" w:rsidRDefault="00DA53B5" w:rsidP="00F802F8">
      <w:pPr>
        <w:shd w:val="clear" w:color="auto" w:fill="FFFFFF"/>
        <w:rPr>
          <w:rFonts w:ascii="Arial" w:eastAsia="Times New Roman" w:hAnsi="Arial" w:cs="Arial"/>
          <w:lang w:val="nb-NO"/>
        </w:rPr>
      </w:pPr>
      <w:r>
        <w:rPr>
          <w:rFonts w:ascii="Arial" w:eastAsia="Times New Roman" w:hAnsi="Arial" w:cs="Arial"/>
          <w:lang w:val="nb-NO"/>
        </w:rPr>
        <w:t xml:space="preserve">Styrene viser </w:t>
      </w:r>
      <w:r w:rsidRPr="00DA53B5">
        <w:rPr>
          <w:rFonts w:ascii="Arial" w:eastAsia="Times New Roman" w:hAnsi="Arial" w:cs="Arial"/>
          <w:lang w:val="nb-NO"/>
        </w:rPr>
        <w:t xml:space="preserve">til at den </w:t>
      </w:r>
      <w:proofErr w:type="spellStart"/>
      <w:r w:rsidRPr="00DA53B5">
        <w:rPr>
          <w:rFonts w:ascii="Arial" w:eastAsia="Times New Roman" w:hAnsi="Arial" w:cs="Arial"/>
          <w:lang w:val="nb-NO"/>
        </w:rPr>
        <w:t>extra</w:t>
      </w:r>
      <w:proofErr w:type="spellEnd"/>
      <w:r w:rsidRPr="00DA53B5">
        <w:rPr>
          <w:rFonts w:ascii="Arial" w:eastAsia="Times New Roman" w:hAnsi="Arial" w:cs="Arial"/>
          <w:lang w:val="nb-NO"/>
        </w:rPr>
        <w:t xml:space="preserve"> </w:t>
      </w:r>
      <w:r w:rsidRPr="00DA53B5">
        <w:rPr>
          <w:rFonts w:ascii="Arial" w:hAnsi="Arial" w:cs="Arial"/>
          <w:lang w:val="nb-NO"/>
        </w:rPr>
        <w:t>föreningsstämma 12. juni 2018 ikke kunne fatte gyldige vedtak om endringer i vedtektene for</w:t>
      </w:r>
      <w:r>
        <w:rPr>
          <w:rFonts w:ascii="Arial" w:hAnsi="Arial" w:cs="Arial"/>
          <w:lang w:val="nb-NO"/>
        </w:rPr>
        <w:t xml:space="preserve">di ikke alle medlemmene hadde møtt opp. </w:t>
      </w:r>
      <w:r w:rsidRPr="00DA53B5">
        <w:rPr>
          <w:rFonts w:ascii="Arial" w:hAnsi="Arial" w:cs="Arial"/>
          <w:lang w:val="nb-NO"/>
        </w:rPr>
        <w:t xml:space="preserve">Videre </w:t>
      </w:r>
      <w:r>
        <w:rPr>
          <w:rFonts w:ascii="Arial" w:hAnsi="Arial" w:cs="Arial"/>
          <w:lang w:val="nb-NO"/>
        </w:rPr>
        <w:t>viser styrene</w:t>
      </w:r>
      <w:r w:rsidRPr="00DA53B5">
        <w:rPr>
          <w:rFonts w:ascii="Arial" w:eastAsia="Times New Roman" w:hAnsi="Arial" w:cs="Arial"/>
          <w:lang w:val="nb-NO"/>
        </w:rPr>
        <w:t xml:space="preserve"> til at den </w:t>
      </w:r>
      <w:proofErr w:type="spellStart"/>
      <w:r w:rsidRPr="00DA53B5">
        <w:rPr>
          <w:rFonts w:ascii="Arial" w:eastAsia="Times New Roman" w:hAnsi="Arial" w:cs="Arial"/>
          <w:lang w:val="nb-NO"/>
        </w:rPr>
        <w:t>extra</w:t>
      </w:r>
      <w:proofErr w:type="spellEnd"/>
      <w:r w:rsidRPr="00DA53B5">
        <w:rPr>
          <w:rFonts w:ascii="Arial" w:eastAsia="Times New Roman" w:hAnsi="Arial" w:cs="Arial"/>
          <w:lang w:val="nb-NO"/>
        </w:rPr>
        <w:t xml:space="preserve"> </w:t>
      </w:r>
      <w:r w:rsidRPr="00DA53B5">
        <w:rPr>
          <w:rFonts w:ascii="Arial" w:hAnsi="Arial" w:cs="Arial"/>
          <w:lang w:val="nb-NO"/>
        </w:rPr>
        <w:t xml:space="preserve">föreningsstämma 12. juni </w:t>
      </w:r>
      <w:r>
        <w:rPr>
          <w:rFonts w:ascii="Arial" w:hAnsi="Arial" w:cs="Arial"/>
          <w:lang w:val="nb-NO"/>
        </w:rPr>
        <w:t xml:space="preserve">enstemmig </w:t>
      </w:r>
      <w:r w:rsidRPr="00DA53B5">
        <w:rPr>
          <w:rFonts w:ascii="Arial" w:hAnsi="Arial" w:cs="Arial"/>
          <w:lang w:val="nb-NO"/>
        </w:rPr>
        <w:t xml:space="preserve">hadde </w:t>
      </w:r>
      <w:r>
        <w:rPr>
          <w:rFonts w:ascii="Arial" w:hAnsi="Arial" w:cs="Arial"/>
          <w:lang w:val="nb-NO"/>
        </w:rPr>
        <w:t>godkjent</w:t>
      </w:r>
      <w:r w:rsidRPr="00DA53B5">
        <w:rPr>
          <w:rFonts w:ascii="Arial" w:hAnsi="Arial" w:cs="Arial"/>
          <w:lang w:val="nb-NO"/>
        </w:rPr>
        <w:t xml:space="preserve"> de vedtektsendringer som var foreslåt</w:t>
      </w:r>
      <w:r>
        <w:rPr>
          <w:rFonts w:ascii="Arial" w:hAnsi="Arial" w:cs="Arial"/>
          <w:lang w:val="nb-NO"/>
        </w:rPr>
        <w:t xml:space="preserve">t av styrene. </w:t>
      </w:r>
    </w:p>
    <w:p w:rsidR="00DA53B5" w:rsidRPr="00DA53B5" w:rsidRDefault="00DA53B5" w:rsidP="00F802F8">
      <w:pPr>
        <w:shd w:val="clear" w:color="auto" w:fill="FFFFFF"/>
        <w:rPr>
          <w:rFonts w:ascii="Arial" w:eastAsia="Times New Roman" w:hAnsi="Arial" w:cs="Arial"/>
          <w:lang w:val="nb-NO"/>
        </w:rPr>
      </w:pPr>
    </w:p>
    <w:p w:rsidR="00634A92" w:rsidRDefault="0097129F" w:rsidP="00F802F8">
      <w:pPr>
        <w:shd w:val="clear" w:color="auto" w:fill="FFFFFF"/>
        <w:rPr>
          <w:rFonts w:ascii="Arial" w:eastAsia="Times New Roman" w:hAnsi="Arial" w:cs="Arial"/>
          <w:lang w:val="nb-NO"/>
        </w:rPr>
      </w:pPr>
      <w:r w:rsidRPr="0097129F">
        <w:rPr>
          <w:rFonts w:ascii="Arial" w:eastAsia="Times New Roman" w:hAnsi="Arial" w:cs="Arial"/>
          <w:lang w:val="nb-NO"/>
        </w:rPr>
        <w:t xml:space="preserve">Styrene </w:t>
      </w:r>
      <w:r w:rsidR="00DA53B5">
        <w:rPr>
          <w:rFonts w:ascii="Arial" w:eastAsia="Times New Roman" w:hAnsi="Arial" w:cs="Arial"/>
          <w:lang w:val="nb-NO"/>
        </w:rPr>
        <w:t xml:space="preserve">fremmer på nytt samme forslag til vedtektsendringer som de som ble behandlet på den </w:t>
      </w:r>
      <w:proofErr w:type="spellStart"/>
      <w:r w:rsidR="00DA53B5">
        <w:rPr>
          <w:rFonts w:ascii="Arial" w:eastAsia="Times New Roman" w:hAnsi="Arial" w:cs="Arial"/>
          <w:lang w:val="nb-NO"/>
        </w:rPr>
        <w:t>extra</w:t>
      </w:r>
      <w:proofErr w:type="spellEnd"/>
      <w:r w:rsidR="00DA53B5">
        <w:rPr>
          <w:rFonts w:ascii="Arial" w:eastAsia="Times New Roman" w:hAnsi="Arial" w:cs="Arial"/>
          <w:lang w:val="nb-NO"/>
        </w:rPr>
        <w:t xml:space="preserve"> </w:t>
      </w:r>
      <w:r w:rsidRPr="0097129F">
        <w:rPr>
          <w:rFonts w:ascii="Arial" w:eastAsia="Times New Roman" w:hAnsi="Arial" w:cs="Arial"/>
          <w:lang w:val="nb-NO"/>
        </w:rPr>
        <w:t>vis</w:t>
      </w:r>
      <w:r w:rsidR="00DA53B5" w:rsidRPr="00DA53B5">
        <w:rPr>
          <w:rFonts w:ascii="Arial" w:hAnsi="Arial" w:cs="Arial"/>
          <w:lang w:val="nb-NO"/>
        </w:rPr>
        <w:t xml:space="preserve"> föreningsstämma 1</w:t>
      </w:r>
      <w:r w:rsidR="00DA53B5">
        <w:rPr>
          <w:rFonts w:ascii="Arial" w:hAnsi="Arial" w:cs="Arial"/>
          <w:lang w:val="nb-NO"/>
        </w:rPr>
        <w:t xml:space="preserve">2. juni. For øvrig viser styrene </w:t>
      </w:r>
      <w:r w:rsidRPr="0097129F">
        <w:rPr>
          <w:rFonts w:ascii="Arial" w:eastAsia="Times New Roman" w:hAnsi="Arial" w:cs="Arial"/>
          <w:lang w:val="nb-NO"/>
        </w:rPr>
        <w:t>til vedlagte o</w:t>
      </w:r>
      <w:r>
        <w:rPr>
          <w:rFonts w:ascii="Arial" w:eastAsia="Times New Roman" w:hAnsi="Arial" w:cs="Arial"/>
          <w:lang w:val="nb-NO"/>
        </w:rPr>
        <w:t>rientering om endring i vedtektene og innstiller på følgende:</w:t>
      </w:r>
    </w:p>
    <w:p w:rsidR="00DA53B5" w:rsidRDefault="00DA53B5" w:rsidP="00F802F8">
      <w:pPr>
        <w:shd w:val="clear" w:color="auto" w:fill="FFFFFF"/>
        <w:rPr>
          <w:rFonts w:ascii="Arial" w:eastAsia="Times New Roman" w:hAnsi="Arial" w:cs="Arial"/>
          <w:lang w:val="nb-NO"/>
        </w:rPr>
      </w:pPr>
    </w:p>
    <w:p w:rsidR="0097129F" w:rsidRDefault="00ED397F" w:rsidP="00F802F8">
      <w:pPr>
        <w:shd w:val="clear" w:color="auto" w:fill="FFFFFF"/>
        <w:rPr>
          <w:rFonts w:ascii="Arial" w:eastAsia="Times New Roman" w:hAnsi="Arial" w:cs="Arial"/>
          <w:lang w:val="nb-NO"/>
        </w:rPr>
      </w:pPr>
      <w:r>
        <w:rPr>
          <w:rFonts w:ascii="Arial" w:eastAsia="Times New Roman" w:hAnsi="Arial" w:cs="Arial"/>
          <w:lang w:val="nb-NO"/>
        </w:rPr>
        <w:t xml:space="preserve">(All ny tekst er skrevet </w:t>
      </w:r>
      <w:r w:rsidRPr="00ED397F">
        <w:rPr>
          <w:rFonts w:ascii="Arial" w:eastAsia="Times New Roman" w:hAnsi="Arial" w:cs="Arial"/>
          <w:i/>
          <w:u w:val="single"/>
          <w:lang w:val="nb-NO"/>
        </w:rPr>
        <w:t>i kursiv og understreket</w:t>
      </w:r>
      <w:r>
        <w:rPr>
          <w:rFonts w:ascii="Arial" w:eastAsia="Times New Roman" w:hAnsi="Arial" w:cs="Arial"/>
          <w:lang w:val="nb-NO"/>
        </w:rPr>
        <w:t xml:space="preserve">, tekst som utgår er </w:t>
      </w:r>
      <w:r w:rsidRPr="00ED397F">
        <w:rPr>
          <w:rFonts w:ascii="Arial" w:eastAsia="Times New Roman" w:hAnsi="Arial" w:cs="Arial"/>
          <w:strike/>
          <w:lang w:val="nb-NO"/>
        </w:rPr>
        <w:t>gjennomstreket</w:t>
      </w:r>
      <w:r>
        <w:rPr>
          <w:rFonts w:ascii="Arial" w:eastAsia="Times New Roman" w:hAnsi="Arial" w:cs="Arial"/>
          <w:lang w:val="nb-NO"/>
        </w:rPr>
        <w:t>)</w:t>
      </w:r>
    </w:p>
    <w:p w:rsidR="00ED397F" w:rsidRDefault="00ED397F" w:rsidP="00F802F8">
      <w:pPr>
        <w:shd w:val="clear" w:color="auto" w:fill="FFFFFF"/>
        <w:rPr>
          <w:rFonts w:ascii="Arial" w:eastAsia="Times New Roman" w:hAnsi="Arial" w:cs="Arial"/>
          <w:lang w:val="nb-NO"/>
        </w:rPr>
      </w:pPr>
    </w:p>
    <w:p w:rsidR="00ED397F" w:rsidRDefault="00ED397F" w:rsidP="00F802F8">
      <w:pPr>
        <w:shd w:val="clear" w:color="auto" w:fill="FFFFFF"/>
        <w:rPr>
          <w:rFonts w:ascii="Arial" w:eastAsia="Times New Roman" w:hAnsi="Arial" w:cs="Arial"/>
          <w:lang w:val="nb-NO"/>
        </w:rPr>
      </w:pPr>
    </w:p>
    <w:p w:rsidR="0097129F" w:rsidRPr="0097129F" w:rsidRDefault="0097129F" w:rsidP="00F802F8">
      <w:pPr>
        <w:shd w:val="clear" w:color="auto" w:fill="FFFFFF"/>
        <w:rPr>
          <w:rFonts w:ascii="Arial" w:eastAsia="Times New Roman" w:hAnsi="Arial" w:cs="Arial"/>
          <w:b/>
          <w:u w:val="single"/>
          <w:lang w:val="nb-NO"/>
        </w:rPr>
      </w:pPr>
      <w:bookmarkStart w:id="10" w:name="_Hlk514155177"/>
      <w:r w:rsidRPr="0097129F">
        <w:rPr>
          <w:rFonts w:ascii="Arial" w:eastAsia="Times New Roman" w:hAnsi="Arial" w:cs="Arial"/>
          <w:b/>
          <w:u w:val="single"/>
          <w:lang w:val="nb-NO"/>
        </w:rPr>
        <w:t xml:space="preserve">Styret i Brf 1 innstiller på følgende </w:t>
      </w:r>
      <w:r>
        <w:rPr>
          <w:rFonts w:ascii="Arial" w:eastAsia="Times New Roman" w:hAnsi="Arial" w:cs="Arial"/>
          <w:b/>
          <w:u w:val="single"/>
          <w:lang w:val="nb-NO"/>
        </w:rPr>
        <w:t>endringer i forening</w:t>
      </w:r>
      <w:r w:rsidR="007554FF">
        <w:rPr>
          <w:rFonts w:ascii="Arial" w:eastAsia="Times New Roman" w:hAnsi="Arial" w:cs="Arial"/>
          <w:b/>
          <w:u w:val="single"/>
          <w:lang w:val="nb-NO"/>
        </w:rPr>
        <w:t>e</w:t>
      </w:r>
      <w:r>
        <w:rPr>
          <w:rFonts w:ascii="Arial" w:eastAsia="Times New Roman" w:hAnsi="Arial" w:cs="Arial"/>
          <w:b/>
          <w:u w:val="single"/>
          <w:lang w:val="nb-NO"/>
        </w:rPr>
        <w:t xml:space="preserve">ns </w:t>
      </w:r>
      <w:proofErr w:type="spellStart"/>
      <w:r>
        <w:rPr>
          <w:rFonts w:ascii="Arial" w:eastAsia="Times New Roman" w:hAnsi="Arial" w:cs="Arial"/>
          <w:b/>
          <w:u w:val="single"/>
          <w:lang w:val="nb-NO"/>
        </w:rPr>
        <w:t>stadger</w:t>
      </w:r>
      <w:proofErr w:type="spellEnd"/>
      <w:r>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AE3193" w:rsidRDefault="00AE3193" w:rsidP="00AE3193">
      <w:pPr>
        <w:shd w:val="clear" w:color="auto" w:fill="FFFFFF"/>
        <w:ind w:left="348"/>
        <w:rPr>
          <w:rFonts w:ascii="Arial" w:eastAsia="Times New Roman" w:hAnsi="Arial" w:cs="Arial"/>
          <w:lang w:val="nb-NO"/>
        </w:rPr>
      </w:pPr>
      <w:bookmarkStart w:id="11" w:name="_Hlk514156451"/>
      <w:bookmarkEnd w:id="10"/>
    </w:p>
    <w:p w:rsidR="007554FF" w:rsidRPr="007554FF" w:rsidRDefault="007554FF" w:rsidP="00AE3193">
      <w:pPr>
        <w:numPr>
          <w:ilvl w:val="0"/>
          <w:numId w:val="32"/>
        </w:numPr>
        <w:ind w:left="348"/>
        <w:rPr>
          <w:rFonts w:ascii="Arial" w:hAnsi="Arial" w:cs="Arial"/>
          <w:lang w:val="nb-NO"/>
        </w:rPr>
      </w:pPr>
      <w:bookmarkStart w:id="12" w:name="_Hlk514156075"/>
      <w:r w:rsidRPr="007554FF">
        <w:rPr>
          <w:rFonts w:ascii="Arial" w:hAnsi="Arial" w:cs="Arial"/>
          <w:lang w:val="nb-NO"/>
        </w:rPr>
        <w:t>15 § Dagordning – skal i sin helhet lyde</w:t>
      </w:r>
    </w:p>
    <w:p w:rsidR="007554FF" w:rsidRPr="007554FF" w:rsidRDefault="007554FF" w:rsidP="00AE3193">
      <w:pPr>
        <w:ind w:left="348"/>
        <w:rPr>
          <w:rFonts w:ascii="Arial" w:hAnsi="Arial" w:cs="Arial"/>
        </w:rPr>
      </w:pPr>
      <w:r w:rsidRPr="007554FF">
        <w:rPr>
          <w:rFonts w:ascii="Arial" w:hAnsi="Arial" w:cs="Arial"/>
        </w:rPr>
        <w:t xml:space="preserve">På ordinarie </w:t>
      </w:r>
      <w:bookmarkStart w:id="13" w:name="_Hlk514739283"/>
      <w:r w:rsidRPr="007554FF">
        <w:rPr>
          <w:rFonts w:ascii="Arial" w:hAnsi="Arial" w:cs="Arial"/>
        </w:rPr>
        <w:t xml:space="preserve">föreningsstämma </w:t>
      </w:r>
      <w:bookmarkEnd w:id="13"/>
      <w:r w:rsidRPr="007554FF">
        <w:rPr>
          <w:rFonts w:ascii="Arial" w:hAnsi="Arial" w:cs="Arial"/>
        </w:rPr>
        <w:t xml:space="preserve">ska förekomma: </w:t>
      </w:r>
    </w:p>
    <w:p w:rsidR="007554FF" w:rsidRPr="007554FF" w:rsidRDefault="007554FF"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Öppnande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stämmoordförande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Godkännande av dagordningen</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Fastställande av röstlängd</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resultatdisposition</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lastRenderedPageBreak/>
              <w:t>12.</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7554FF" w:rsidRPr="007554FF" w:rsidTr="00AE3193">
        <w:trPr>
          <w:trHeight w:val="274"/>
        </w:trPr>
        <w:tc>
          <w:tcPr>
            <w:tcW w:w="474" w:type="dxa"/>
            <w:tcBorders>
              <w:top w:val="nil"/>
              <w:left w:val="nil"/>
              <w:bottom w:val="nil"/>
              <w:right w:val="nil"/>
            </w:tcBorders>
            <w:shd w:val="clear" w:color="auto" w:fill="auto"/>
            <w:noWrap/>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7554FF" w:rsidRPr="007554FF" w:rsidRDefault="007554FF" w:rsidP="007554FF">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15.</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valberedning</w:t>
            </w:r>
          </w:p>
        </w:tc>
      </w:tr>
      <w:tr w:rsidR="007554FF" w:rsidRPr="007554FF" w:rsidTr="00AE3193">
        <w:tc>
          <w:tcPr>
            <w:tcW w:w="474" w:type="dxa"/>
            <w:tcBorders>
              <w:top w:val="nil"/>
              <w:left w:val="nil"/>
              <w:bottom w:val="nil"/>
              <w:right w:val="nil"/>
            </w:tcBorders>
            <w:shd w:val="clear" w:color="auto" w:fill="auto"/>
            <w:noWrap/>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17.</w:t>
            </w:r>
          </w:p>
        </w:tc>
        <w:tc>
          <w:tcPr>
            <w:tcW w:w="754" w:type="dxa"/>
            <w:tcBorders>
              <w:top w:val="nil"/>
              <w:left w:val="nil"/>
              <w:bottom w:val="nil"/>
              <w:right w:val="nil"/>
            </w:tcBorders>
            <w:shd w:val="clear" w:color="auto" w:fill="auto"/>
            <w:noWrap/>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18.</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Avslutande</w:t>
            </w:r>
          </w:p>
        </w:tc>
      </w:tr>
    </w:tbl>
    <w:p w:rsidR="007554FF" w:rsidRPr="007554FF" w:rsidRDefault="007554FF" w:rsidP="00AE3193">
      <w:pPr>
        <w:ind w:left="696"/>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På extra föreningsstämma ska utöver punkt 1-7 och 19 förekomma de ärenden för vilken stämman blivit utlyst.</w:t>
      </w:r>
    </w:p>
    <w:p w:rsidR="007554FF" w:rsidRPr="007554FF" w:rsidRDefault="007554FF" w:rsidP="00AE3193">
      <w:pPr>
        <w:ind w:left="348"/>
        <w:rPr>
          <w:rFonts w:ascii="Arial" w:hAnsi="Arial" w:cs="Arial"/>
        </w:rPr>
      </w:pPr>
    </w:p>
    <w:p w:rsidR="007554FF" w:rsidRPr="007554FF" w:rsidRDefault="007554FF" w:rsidP="00AE3193">
      <w:pPr>
        <w:numPr>
          <w:ilvl w:val="0"/>
          <w:numId w:val="32"/>
        </w:numPr>
        <w:ind w:left="348"/>
        <w:rPr>
          <w:rFonts w:ascii="Arial" w:hAnsi="Arial" w:cs="Arial"/>
          <w:lang w:val="nb-NO"/>
        </w:rPr>
      </w:pPr>
      <w:r w:rsidRPr="007554FF">
        <w:rPr>
          <w:rFonts w:ascii="Arial" w:hAnsi="Arial" w:cs="Arial"/>
          <w:lang w:val="nb-NO"/>
        </w:rPr>
        <w:t>16 § Kallelse – skal i sin helhet lyde</w:t>
      </w:r>
    </w:p>
    <w:p w:rsidR="007554FF" w:rsidRPr="007554FF" w:rsidRDefault="007554FF" w:rsidP="00AE3193">
      <w:pPr>
        <w:ind w:left="348"/>
        <w:rPr>
          <w:rFonts w:ascii="Arial" w:hAnsi="Arial" w:cs="Arial"/>
        </w:rPr>
      </w:pPr>
      <w:r w:rsidRPr="007554FF">
        <w:rPr>
          <w:rFonts w:ascii="Arial" w:hAnsi="Arial" w:cs="Arial"/>
        </w:rPr>
        <w:t xml:space="preserve">Kallelse till föreningsstämma ska innehålla uppgift om vilka ärenden som ska behandlas på stämman.  Beslut får inte fattas i andra ärenden än de som angivits i kallelsen. </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7554FF" w:rsidRPr="007554FF" w:rsidRDefault="007554FF" w:rsidP="00AE3193">
      <w:pPr>
        <w:ind w:left="696"/>
        <w:rPr>
          <w:rFonts w:ascii="Arial" w:hAnsi="Arial" w:cs="Arial"/>
        </w:rPr>
      </w:pPr>
    </w:p>
    <w:p w:rsidR="007554FF" w:rsidRPr="007554FF" w:rsidRDefault="007554FF" w:rsidP="00AE3193">
      <w:pPr>
        <w:numPr>
          <w:ilvl w:val="0"/>
          <w:numId w:val="32"/>
        </w:numPr>
        <w:ind w:left="348"/>
        <w:rPr>
          <w:rFonts w:ascii="Arial" w:hAnsi="Arial" w:cs="Arial"/>
        </w:rPr>
      </w:pPr>
      <w:r w:rsidRPr="007554FF">
        <w:rPr>
          <w:rFonts w:ascii="Arial" w:hAnsi="Arial" w:cs="Arial"/>
        </w:rPr>
        <w:t>18 § Ombud och biträde – skal i sin helhet lyde</w:t>
      </w:r>
    </w:p>
    <w:p w:rsidR="007554FF" w:rsidRPr="007554FF" w:rsidRDefault="007554FF"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Är medlem en juridisk person får denne företrädas av legal ställföreträdare.</w:t>
      </w:r>
    </w:p>
    <w:p w:rsidR="007554FF" w:rsidRPr="007554FF" w:rsidRDefault="007554FF" w:rsidP="00AE3193">
      <w:pPr>
        <w:ind w:left="-12"/>
        <w:rPr>
          <w:rFonts w:ascii="Arial" w:hAnsi="Arial" w:cs="Arial"/>
        </w:rPr>
      </w:pPr>
    </w:p>
    <w:p w:rsidR="007554FF" w:rsidRPr="007554FF" w:rsidRDefault="007554FF" w:rsidP="00AE3193">
      <w:pPr>
        <w:numPr>
          <w:ilvl w:val="0"/>
          <w:numId w:val="32"/>
        </w:numPr>
        <w:ind w:left="348"/>
        <w:rPr>
          <w:rFonts w:ascii="Arial" w:hAnsi="Arial" w:cs="Arial"/>
        </w:rPr>
      </w:pPr>
      <w:r w:rsidRPr="007554FF">
        <w:rPr>
          <w:rFonts w:ascii="Arial" w:hAnsi="Arial" w:cs="Arial"/>
        </w:rPr>
        <w:t>30 § Styrelsens åligganden – skal i sin helhet lyde</w:t>
      </w:r>
    </w:p>
    <w:p w:rsidR="007554FF" w:rsidRPr="007554FF" w:rsidRDefault="007554FF" w:rsidP="00AE3193">
      <w:pPr>
        <w:ind w:left="348"/>
        <w:rPr>
          <w:rFonts w:ascii="Arial" w:hAnsi="Arial" w:cs="Arial"/>
        </w:rPr>
      </w:pPr>
      <w:r w:rsidRPr="007554FF">
        <w:rPr>
          <w:rFonts w:ascii="Arial" w:hAnsi="Arial" w:cs="Arial"/>
        </w:rPr>
        <w:t>Bland annat åligger det styrelsen:</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lastRenderedPageBreak/>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att föra medlems- och lägenhetsförteckning; föreningen har rätt att behandla i förteckningarna ingående personuppgifter på sätt som avses i personuppgiftslagen</w:t>
      </w:r>
    </w:p>
    <w:p w:rsidR="007554FF" w:rsidRPr="007554FF" w:rsidRDefault="007554FF" w:rsidP="00AE3193">
      <w:pPr>
        <w:numPr>
          <w:ilvl w:val="0"/>
          <w:numId w:val="31"/>
        </w:numPr>
        <w:ind w:left="996" w:hanging="284"/>
        <w:rPr>
          <w:rFonts w:ascii="Arial" w:hAnsi="Arial" w:cs="Arial"/>
          <w:i/>
          <w:u w:val="single"/>
        </w:rPr>
      </w:pPr>
      <w:r w:rsidRPr="007554FF">
        <w:rPr>
          <w:rFonts w:ascii="Arial" w:hAnsi="Arial" w:cs="Arial"/>
          <w:i/>
          <w:u w:val="single"/>
        </w:rPr>
        <w:t>om föreningsstämman ska ta ställning till ett förslag om ändring av stadgarna, måste det fullständiga förslaget hållas tillgängligt hos föreningen från tidpunkten för kallelsen fram till föreningsstämman.</w:t>
      </w:r>
    </w:p>
    <w:p w:rsidR="007554FF" w:rsidRPr="007554FF" w:rsidRDefault="007554FF" w:rsidP="00AE3193">
      <w:pPr>
        <w:ind w:left="348"/>
        <w:rPr>
          <w:rFonts w:ascii="Arial" w:hAnsi="Arial" w:cs="Arial"/>
          <w:strike/>
        </w:rPr>
      </w:pPr>
    </w:p>
    <w:p w:rsidR="007554FF" w:rsidRPr="007554FF" w:rsidRDefault="007554FF" w:rsidP="00AE3193">
      <w:pPr>
        <w:numPr>
          <w:ilvl w:val="0"/>
          <w:numId w:val="32"/>
        </w:numPr>
        <w:ind w:left="348"/>
        <w:rPr>
          <w:rFonts w:ascii="Arial" w:hAnsi="Arial" w:cs="Arial"/>
        </w:rPr>
      </w:pPr>
      <w:r w:rsidRPr="007554FF">
        <w:rPr>
          <w:rFonts w:ascii="Arial" w:hAnsi="Arial" w:cs="Arial"/>
        </w:rPr>
        <w:t>34 § Revisionsberättelse – skal i sin helhet lyde</w:t>
      </w:r>
    </w:p>
    <w:p w:rsidR="007554FF" w:rsidRPr="007554FF" w:rsidRDefault="007554FF" w:rsidP="00AE3193">
      <w:pPr>
        <w:ind w:left="348"/>
        <w:rPr>
          <w:rFonts w:ascii="Arial" w:hAnsi="Arial" w:cs="Arial"/>
        </w:rPr>
      </w:pPr>
      <w:r w:rsidRPr="007554FF">
        <w:rPr>
          <w:rFonts w:ascii="Arial" w:hAnsi="Arial" w:cs="Arial"/>
        </w:rPr>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7554FF" w:rsidRPr="007554FF" w:rsidRDefault="007554FF" w:rsidP="00AE3193">
      <w:pPr>
        <w:ind w:left="348"/>
        <w:rPr>
          <w:rFonts w:ascii="Arial" w:hAnsi="Arial" w:cs="Arial"/>
          <w:strike/>
        </w:rPr>
      </w:pPr>
    </w:p>
    <w:p w:rsidR="007554FF" w:rsidRPr="007554FF" w:rsidRDefault="007554FF" w:rsidP="00AE3193">
      <w:pPr>
        <w:numPr>
          <w:ilvl w:val="0"/>
          <w:numId w:val="32"/>
        </w:numPr>
        <w:ind w:left="348"/>
        <w:rPr>
          <w:rFonts w:ascii="Arial" w:hAnsi="Arial" w:cs="Arial"/>
        </w:rPr>
      </w:pPr>
      <w:r w:rsidRPr="007554FF">
        <w:rPr>
          <w:rFonts w:ascii="Arial" w:hAnsi="Arial" w:cs="Arial"/>
        </w:rPr>
        <w:t>57 § Stadgeändring – skal i sin helhet lyde</w:t>
      </w:r>
    </w:p>
    <w:p w:rsidR="007554FF" w:rsidRPr="007554FF" w:rsidRDefault="007554FF" w:rsidP="00AE3193">
      <w:pPr>
        <w:ind w:left="348"/>
        <w:rPr>
          <w:rFonts w:ascii="Arial" w:hAnsi="Arial" w:cs="Arial"/>
        </w:rPr>
      </w:pPr>
      <w:r w:rsidRPr="007554FF">
        <w:rPr>
          <w:rFonts w:ascii="Arial" w:hAnsi="Arial" w:cs="Arial"/>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7554FF" w:rsidRPr="007554FF" w:rsidRDefault="007554FF" w:rsidP="00AE3193">
      <w:pPr>
        <w:ind w:left="348"/>
        <w:rPr>
          <w:rFonts w:ascii="Arial" w:hAnsi="Arial" w:cs="Arial"/>
        </w:rPr>
      </w:pPr>
    </w:p>
    <w:p w:rsidR="007554FF" w:rsidRDefault="007554FF"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bookmarkEnd w:id="11"/>
    <w:bookmarkEnd w:id="12"/>
    <w:p w:rsidR="00AE3193" w:rsidRPr="00294E07" w:rsidRDefault="00AE3193" w:rsidP="00AE3193">
      <w:pPr>
        <w:shd w:val="clear" w:color="auto" w:fill="FFFFFF"/>
        <w:rPr>
          <w:rFonts w:ascii="Arial" w:eastAsia="Times New Roman" w:hAnsi="Arial" w:cs="Arial"/>
        </w:rPr>
      </w:pPr>
    </w:p>
    <w:p w:rsidR="00634A92" w:rsidRDefault="00634A92" w:rsidP="00F802F8">
      <w:pPr>
        <w:shd w:val="clear" w:color="auto" w:fill="FFFFFF"/>
        <w:rPr>
          <w:rFonts w:ascii="Arial" w:eastAsia="Times New Roman" w:hAnsi="Arial" w:cs="Arial"/>
        </w:rPr>
      </w:pPr>
    </w:p>
    <w:p w:rsidR="00ED397F" w:rsidRPr="007554FF" w:rsidRDefault="00ED397F" w:rsidP="00F802F8">
      <w:pPr>
        <w:shd w:val="clear" w:color="auto" w:fill="FFFFFF"/>
        <w:rPr>
          <w:rFonts w:ascii="Arial" w:eastAsia="Times New Roman" w:hAnsi="Arial" w:cs="Arial"/>
        </w:rPr>
      </w:pPr>
    </w:p>
    <w:p w:rsidR="00634A92" w:rsidRPr="0097129F" w:rsidRDefault="0097129F" w:rsidP="00F802F8">
      <w:pPr>
        <w:shd w:val="clear" w:color="auto" w:fill="FFFFFF"/>
        <w:rPr>
          <w:rFonts w:ascii="Arial" w:eastAsia="Times New Roman" w:hAnsi="Arial" w:cs="Arial"/>
          <w:b/>
          <w:u w:val="single"/>
          <w:lang w:val="nb-NO"/>
        </w:rPr>
      </w:pPr>
      <w:r w:rsidRPr="0097129F">
        <w:rPr>
          <w:rFonts w:ascii="Arial" w:eastAsia="Times New Roman" w:hAnsi="Arial" w:cs="Arial"/>
          <w:b/>
          <w:u w:val="single"/>
          <w:lang w:val="nb-NO"/>
        </w:rPr>
        <w:t xml:space="preserve">Styret i Brf </w:t>
      </w:r>
      <w:r>
        <w:rPr>
          <w:rFonts w:ascii="Arial" w:eastAsia="Times New Roman" w:hAnsi="Arial" w:cs="Arial"/>
          <w:b/>
          <w:u w:val="single"/>
          <w:lang w:val="nb-NO"/>
        </w:rPr>
        <w:t xml:space="preserve">2 </w:t>
      </w:r>
      <w:r w:rsidR="007554FF" w:rsidRPr="0097129F">
        <w:rPr>
          <w:rFonts w:ascii="Arial" w:eastAsia="Times New Roman" w:hAnsi="Arial" w:cs="Arial"/>
          <w:b/>
          <w:u w:val="single"/>
          <w:lang w:val="nb-NO"/>
        </w:rPr>
        <w:t xml:space="preserve">innstiller på følgende </w:t>
      </w:r>
      <w:r w:rsidR="007554FF">
        <w:rPr>
          <w:rFonts w:ascii="Arial" w:eastAsia="Times New Roman" w:hAnsi="Arial" w:cs="Arial"/>
          <w:b/>
          <w:u w:val="single"/>
          <w:lang w:val="nb-NO"/>
        </w:rPr>
        <w:t xml:space="preserve">endringer i foreningens </w:t>
      </w:r>
      <w:proofErr w:type="spellStart"/>
      <w:r w:rsidR="007554FF">
        <w:rPr>
          <w:rFonts w:ascii="Arial" w:eastAsia="Times New Roman" w:hAnsi="Arial" w:cs="Arial"/>
          <w:b/>
          <w:u w:val="single"/>
          <w:lang w:val="nb-NO"/>
        </w:rPr>
        <w:t>stadger</w:t>
      </w:r>
      <w:proofErr w:type="spellEnd"/>
      <w:r w:rsidR="007554FF">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634A92" w:rsidRPr="0097129F" w:rsidRDefault="00634A92" w:rsidP="00F802F8">
      <w:pPr>
        <w:shd w:val="clear" w:color="auto" w:fill="FFFFFF"/>
        <w:rPr>
          <w:rFonts w:ascii="Arial" w:eastAsia="Times New Roman" w:hAnsi="Arial" w:cs="Arial"/>
          <w:lang w:val="nb-NO"/>
        </w:rPr>
      </w:pPr>
    </w:p>
    <w:p w:rsidR="00AE3193" w:rsidRPr="007554FF" w:rsidRDefault="00AE3193" w:rsidP="00AE3193">
      <w:pPr>
        <w:numPr>
          <w:ilvl w:val="0"/>
          <w:numId w:val="38"/>
        </w:numPr>
        <w:rPr>
          <w:rFonts w:ascii="Arial" w:hAnsi="Arial" w:cs="Arial"/>
          <w:lang w:val="nb-NO"/>
        </w:rPr>
      </w:pPr>
      <w:r w:rsidRPr="007554FF">
        <w:rPr>
          <w:rFonts w:ascii="Arial" w:hAnsi="Arial" w:cs="Arial"/>
          <w:lang w:val="nb-NO"/>
        </w:rPr>
        <w:t>15 § Dagordning – skal i sin helhet lyde</w:t>
      </w:r>
    </w:p>
    <w:p w:rsidR="00AE3193" w:rsidRPr="007554FF" w:rsidRDefault="00AE3193" w:rsidP="00AE3193">
      <w:pPr>
        <w:ind w:left="348"/>
        <w:rPr>
          <w:rFonts w:ascii="Arial" w:hAnsi="Arial" w:cs="Arial"/>
        </w:rPr>
      </w:pPr>
      <w:r w:rsidRPr="007554FF">
        <w:rPr>
          <w:rFonts w:ascii="Arial" w:hAnsi="Arial" w:cs="Arial"/>
        </w:rPr>
        <w:t xml:space="preserve">På ordinarie föreningsstämma ska förekomma: </w:t>
      </w:r>
    </w:p>
    <w:p w:rsidR="00AE3193" w:rsidRPr="007554FF" w:rsidRDefault="00AE3193"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Öppnande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stämmoordförande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Godkännande av dagordningen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Fastställande av röstlängd</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resultatdisposition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AE3193" w:rsidRPr="007554FF" w:rsidTr="00AE3193">
        <w:trPr>
          <w:trHeight w:val="274"/>
        </w:trPr>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lastRenderedPageBreak/>
              <w:t>15.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valberedning</w:t>
            </w:r>
          </w:p>
        </w:tc>
      </w:tr>
      <w:tr w:rsidR="00AE3193" w:rsidRPr="007554FF" w:rsidTr="00AE3193">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17.</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Avslutande</w:t>
            </w:r>
          </w:p>
        </w:tc>
      </w:tr>
    </w:tbl>
    <w:p w:rsidR="00AE3193" w:rsidRPr="007554FF" w:rsidRDefault="00AE3193" w:rsidP="00AE3193">
      <w:pPr>
        <w:ind w:left="696"/>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På extra föreningsstämma ska utöver punkt 1-7 och 19 förekomma de ärenden för vilken stämman blivit utlyst.</w:t>
      </w:r>
    </w:p>
    <w:p w:rsidR="00AE3193" w:rsidRPr="007554FF" w:rsidRDefault="00AE3193" w:rsidP="00AE3193">
      <w:pPr>
        <w:ind w:left="348"/>
        <w:rPr>
          <w:rFonts w:ascii="Arial" w:hAnsi="Arial" w:cs="Arial"/>
        </w:rPr>
      </w:pPr>
    </w:p>
    <w:p w:rsidR="00AE3193" w:rsidRPr="007554FF" w:rsidRDefault="00AE3193" w:rsidP="00AE3193">
      <w:pPr>
        <w:numPr>
          <w:ilvl w:val="0"/>
          <w:numId w:val="38"/>
        </w:numPr>
        <w:ind w:left="0"/>
        <w:rPr>
          <w:rFonts w:ascii="Arial" w:hAnsi="Arial" w:cs="Arial"/>
          <w:lang w:val="nb-NO"/>
        </w:rPr>
      </w:pPr>
      <w:r w:rsidRPr="007554FF">
        <w:rPr>
          <w:rFonts w:ascii="Arial" w:hAnsi="Arial" w:cs="Arial"/>
          <w:lang w:val="nb-NO"/>
        </w:rPr>
        <w:t>16 § Kallelse – skal i sin helhet lyde</w:t>
      </w:r>
    </w:p>
    <w:p w:rsidR="00AE3193" w:rsidRPr="007554FF" w:rsidRDefault="00AE3193" w:rsidP="00AE3193">
      <w:pPr>
        <w:ind w:left="348"/>
        <w:rPr>
          <w:rFonts w:ascii="Arial" w:hAnsi="Arial" w:cs="Arial"/>
        </w:rPr>
      </w:pPr>
      <w:r w:rsidRPr="007554FF">
        <w:rPr>
          <w:rFonts w:ascii="Arial" w:hAnsi="Arial" w:cs="Arial"/>
        </w:rPr>
        <w:t xml:space="preserve">Kallelse till föreningsstämma ska innehålla uppgift om vilka ärenden som ska behandlas på stämman.  Beslut får inte fattas i andra ärenden än de som angivits i kallelsen.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AE3193" w:rsidRPr="007554FF" w:rsidRDefault="00AE3193" w:rsidP="00AE3193">
      <w:pPr>
        <w:ind w:left="696"/>
        <w:rPr>
          <w:rFonts w:ascii="Arial" w:hAnsi="Arial" w:cs="Arial"/>
        </w:rPr>
      </w:pPr>
    </w:p>
    <w:p w:rsidR="00AE3193" w:rsidRPr="007554FF" w:rsidRDefault="00AE3193" w:rsidP="00AE3193">
      <w:pPr>
        <w:numPr>
          <w:ilvl w:val="0"/>
          <w:numId w:val="38"/>
        </w:numPr>
        <w:ind w:left="0"/>
        <w:rPr>
          <w:rFonts w:ascii="Arial" w:hAnsi="Arial" w:cs="Arial"/>
        </w:rPr>
      </w:pPr>
      <w:r w:rsidRPr="007554FF">
        <w:rPr>
          <w:rFonts w:ascii="Arial" w:hAnsi="Arial" w:cs="Arial"/>
        </w:rPr>
        <w:t>18 § Ombud och biträde – skal i sin helhet lyde</w:t>
      </w:r>
    </w:p>
    <w:p w:rsidR="00AE3193" w:rsidRPr="007554FF" w:rsidRDefault="00AE3193"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Är medlem en juridisk person får denne företrädas av legal ställföreträdare.</w:t>
      </w:r>
    </w:p>
    <w:p w:rsidR="00AE3193" w:rsidRPr="007554FF" w:rsidRDefault="00AE3193" w:rsidP="00AE3193">
      <w:pPr>
        <w:ind w:left="-12"/>
        <w:rPr>
          <w:rFonts w:ascii="Arial" w:hAnsi="Arial" w:cs="Arial"/>
        </w:rPr>
      </w:pPr>
    </w:p>
    <w:p w:rsidR="00AE3193" w:rsidRPr="007554FF" w:rsidRDefault="00AE3193" w:rsidP="00AE3193">
      <w:pPr>
        <w:numPr>
          <w:ilvl w:val="0"/>
          <w:numId w:val="38"/>
        </w:numPr>
        <w:ind w:left="0"/>
        <w:rPr>
          <w:rFonts w:ascii="Arial" w:hAnsi="Arial" w:cs="Arial"/>
        </w:rPr>
      </w:pPr>
      <w:r w:rsidRPr="007554FF">
        <w:rPr>
          <w:rFonts w:ascii="Arial" w:hAnsi="Arial" w:cs="Arial"/>
        </w:rPr>
        <w:t>30 § Styrelsens åligganden – skal i sin helhet lyde</w:t>
      </w:r>
    </w:p>
    <w:p w:rsidR="00AE3193" w:rsidRPr="007554FF" w:rsidRDefault="00AE3193" w:rsidP="00AE3193">
      <w:pPr>
        <w:ind w:left="348"/>
        <w:rPr>
          <w:rFonts w:ascii="Arial" w:hAnsi="Arial" w:cs="Arial"/>
        </w:rPr>
      </w:pPr>
      <w:r w:rsidRPr="007554FF">
        <w:rPr>
          <w:rFonts w:ascii="Arial" w:hAnsi="Arial" w:cs="Arial"/>
        </w:rPr>
        <w:t>Bland annat åligger det styrelsen:</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lastRenderedPageBreak/>
        <w:t>att föra medlems- och lägenhetsförteckning; föreningen har rätt att behandla i förteckningarna ingående personuppgifter på sätt som avses i personuppgiftslagen</w:t>
      </w:r>
    </w:p>
    <w:p w:rsidR="00AE3193" w:rsidRPr="007554FF" w:rsidRDefault="00AE3193" w:rsidP="00AE3193">
      <w:pPr>
        <w:numPr>
          <w:ilvl w:val="0"/>
          <w:numId w:val="31"/>
        </w:numPr>
        <w:ind w:left="996" w:hanging="284"/>
        <w:rPr>
          <w:rFonts w:ascii="Arial" w:hAnsi="Arial" w:cs="Arial"/>
          <w:i/>
          <w:u w:val="single"/>
        </w:rPr>
      </w:pPr>
      <w:r w:rsidRPr="007554FF">
        <w:rPr>
          <w:rFonts w:ascii="Arial" w:hAnsi="Arial" w:cs="Arial"/>
          <w:i/>
          <w:u w:val="single"/>
        </w:rPr>
        <w:t>om föreningsstämman ska ta ställning till ett förslag om ändring av stadgarna, måste det fullständiga förslaget hållas tillgängligt hos föreningen från tidpunkten för kallelsen fram till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8"/>
        </w:numPr>
        <w:ind w:left="0"/>
        <w:rPr>
          <w:rFonts w:ascii="Arial" w:hAnsi="Arial" w:cs="Arial"/>
        </w:rPr>
      </w:pPr>
      <w:r w:rsidRPr="007554FF">
        <w:rPr>
          <w:rFonts w:ascii="Arial" w:hAnsi="Arial" w:cs="Arial"/>
        </w:rPr>
        <w:t>34 § Revisionsberättelse – skal i sin helhet lyde</w:t>
      </w:r>
    </w:p>
    <w:p w:rsidR="00AE3193" w:rsidRPr="007554FF" w:rsidRDefault="00AE3193" w:rsidP="00AE3193">
      <w:pPr>
        <w:ind w:left="348"/>
        <w:rPr>
          <w:rFonts w:ascii="Arial" w:hAnsi="Arial" w:cs="Arial"/>
        </w:rPr>
      </w:pPr>
      <w:r w:rsidRPr="007554FF">
        <w:rPr>
          <w:rFonts w:ascii="Arial" w:hAnsi="Arial" w:cs="Arial"/>
        </w:rPr>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8"/>
        </w:numPr>
        <w:ind w:left="0"/>
        <w:rPr>
          <w:rFonts w:ascii="Arial" w:hAnsi="Arial" w:cs="Arial"/>
        </w:rPr>
      </w:pPr>
      <w:r w:rsidRPr="007554FF">
        <w:rPr>
          <w:rFonts w:ascii="Arial" w:hAnsi="Arial" w:cs="Arial"/>
        </w:rPr>
        <w:t>57 § Stadgeändring – skal i sin helhet lyde</w:t>
      </w:r>
    </w:p>
    <w:p w:rsidR="00AE3193" w:rsidRPr="007554FF" w:rsidRDefault="00AE3193" w:rsidP="00AE3193">
      <w:pPr>
        <w:ind w:left="348"/>
        <w:rPr>
          <w:rFonts w:ascii="Arial" w:hAnsi="Arial" w:cs="Arial"/>
        </w:rPr>
      </w:pPr>
      <w:r w:rsidRPr="007554FF">
        <w:rPr>
          <w:rFonts w:ascii="Arial" w:hAnsi="Arial" w:cs="Arial"/>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AE3193" w:rsidRPr="007554FF" w:rsidRDefault="00AE3193" w:rsidP="00AE3193">
      <w:pPr>
        <w:ind w:left="348"/>
        <w:rPr>
          <w:rFonts w:ascii="Arial" w:hAnsi="Arial" w:cs="Arial"/>
        </w:rPr>
      </w:pPr>
    </w:p>
    <w:p w:rsidR="00AE3193" w:rsidRDefault="00AE3193"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p w:rsidR="0097129F" w:rsidRPr="00294E07" w:rsidRDefault="0097129F" w:rsidP="00F802F8">
      <w:pPr>
        <w:shd w:val="clear" w:color="auto" w:fill="FFFFFF"/>
      </w:pPr>
    </w:p>
    <w:p w:rsidR="00ED397F" w:rsidRPr="00294E07" w:rsidRDefault="00ED397F" w:rsidP="00F802F8">
      <w:pPr>
        <w:shd w:val="clear" w:color="auto" w:fill="FFFFFF"/>
        <w:rPr>
          <w:rFonts w:ascii="Arial" w:eastAsia="Times New Roman" w:hAnsi="Arial" w:cs="Arial"/>
        </w:rPr>
      </w:pPr>
    </w:p>
    <w:p w:rsidR="00ED397F" w:rsidRPr="00294E07" w:rsidRDefault="00ED397F" w:rsidP="00F802F8">
      <w:pPr>
        <w:shd w:val="clear" w:color="auto" w:fill="FFFFFF"/>
        <w:rPr>
          <w:rFonts w:ascii="Arial" w:eastAsia="Times New Roman" w:hAnsi="Arial" w:cs="Arial"/>
        </w:rPr>
      </w:pPr>
    </w:p>
    <w:p w:rsidR="0097129F" w:rsidRPr="0097129F" w:rsidRDefault="0097129F" w:rsidP="0097129F">
      <w:pPr>
        <w:shd w:val="clear" w:color="auto" w:fill="FFFFFF"/>
        <w:rPr>
          <w:rFonts w:ascii="Arial" w:eastAsia="Times New Roman" w:hAnsi="Arial" w:cs="Arial"/>
          <w:b/>
          <w:u w:val="single"/>
          <w:lang w:val="nb-NO"/>
        </w:rPr>
      </w:pPr>
      <w:r w:rsidRPr="0097129F">
        <w:rPr>
          <w:rFonts w:ascii="Arial" w:eastAsia="Times New Roman" w:hAnsi="Arial" w:cs="Arial"/>
          <w:b/>
          <w:u w:val="single"/>
          <w:lang w:val="nb-NO"/>
        </w:rPr>
        <w:t xml:space="preserve">Styret i Brf </w:t>
      </w:r>
      <w:r w:rsidR="007554FF">
        <w:rPr>
          <w:rFonts w:ascii="Arial" w:eastAsia="Times New Roman" w:hAnsi="Arial" w:cs="Arial"/>
          <w:b/>
          <w:u w:val="single"/>
          <w:lang w:val="nb-NO"/>
        </w:rPr>
        <w:t xml:space="preserve">3 </w:t>
      </w:r>
      <w:r w:rsidR="007554FF" w:rsidRPr="0097129F">
        <w:rPr>
          <w:rFonts w:ascii="Arial" w:eastAsia="Times New Roman" w:hAnsi="Arial" w:cs="Arial"/>
          <w:b/>
          <w:u w:val="single"/>
          <w:lang w:val="nb-NO"/>
        </w:rPr>
        <w:t xml:space="preserve">innstiller på følgende </w:t>
      </w:r>
      <w:r w:rsidR="007554FF">
        <w:rPr>
          <w:rFonts w:ascii="Arial" w:eastAsia="Times New Roman" w:hAnsi="Arial" w:cs="Arial"/>
          <w:b/>
          <w:u w:val="single"/>
          <w:lang w:val="nb-NO"/>
        </w:rPr>
        <w:t xml:space="preserve">endringer i foreningens </w:t>
      </w:r>
      <w:proofErr w:type="spellStart"/>
      <w:r w:rsidR="007554FF">
        <w:rPr>
          <w:rFonts w:ascii="Arial" w:eastAsia="Times New Roman" w:hAnsi="Arial" w:cs="Arial"/>
          <w:b/>
          <w:u w:val="single"/>
          <w:lang w:val="nb-NO"/>
        </w:rPr>
        <w:t>stadger</w:t>
      </w:r>
      <w:proofErr w:type="spellEnd"/>
      <w:r w:rsidR="007554FF">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97129F" w:rsidRDefault="0097129F" w:rsidP="00F802F8">
      <w:pPr>
        <w:shd w:val="clear" w:color="auto" w:fill="FFFFFF"/>
        <w:rPr>
          <w:rFonts w:ascii="Arial" w:eastAsia="Times New Roman" w:hAnsi="Arial" w:cs="Arial"/>
          <w:lang w:val="nb-NO"/>
        </w:rPr>
      </w:pPr>
    </w:p>
    <w:p w:rsidR="00AE3193" w:rsidRPr="007554FF" w:rsidRDefault="00AE3193" w:rsidP="00AE3193">
      <w:pPr>
        <w:numPr>
          <w:ilvl w:val="0"/>
          <w:numId w:val="37"/>
        </w:numPr>
        <w:rPr>
          <w:rFonts w:ascii="Arial" w:hAnsi="Arial" w:cs="Arial"/>
          <w:lang w:val="nb-NO"/>
        </w:rPr>
      </w:pPr>
      <w:r w:rsidRPr="007554FF">
        <w:rPr>
          <w:rFonts w:ascii="Arial" w:hAnsi="Arial" w:cs="Arial"/>
          <w:lang w:val="nb-NO"/>
        </w:rPr>
        <w:t>15 § Dagordning – skal i sin helhet lyde</w:t>
      </w:r>
    </w:p>
    <w:p w:rsidR="00AE3193" w:rsidRPr="007554FF" w:rsidRDefault="00AE3193" w:rsidP="00AE3193">
      <w:pPr>
        <w:ind w:left="348"/>
        <w:rPr>
          <w:rFonts w:ascii="Arial" w:hAnsi="Arial" w:cs="Arial"/>
        </w:rPr>
      </w:pPr>
      <w:r w:rsidRPr="007554FF">
        <w:rPr>
          <w:rFonts w:ascii="Arial" w:hAnsi="Arial" w:cs="Arial"/>
        </w:rPr>
        <w:t xml:space="preserve">På ordinarie föreningsstämma ska förekomma: </w:t>
      </w:r>
    </w:p>
    <w:p w:rsidR="00AE3193" w:rsidRPr="007554FF" w:rsidRDefault="00AE3193"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Öppnande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stämmoordförande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Godkännande av dagordningen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Fastställande av röstlängd</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resultatdisposition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AE3193" w:rsidRPr="007554FF" w:rsidTr="00AE3193">
        <w:trPr>
          <w:trHeight w:val="274"/>
        </w:trPr>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valberedning</w:t>
            </w:r>
          </w:p>
        </w:tc>
      </w:tr>
      <w:tr w:rsidR="00AE3193" w:rsidRPr="007554FF" w:rsidTr="00AE3193">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17.</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lastRenderedPageBreak/>
              <w:t>18.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Avslutande</w:t>
            </w:r>
          </w:p>
        </w:tc>
      </w:tr>
    </w:tbl>
    <w:p w:rsidR="00AE3193" w:rsidRPr="007554FF" w:rsidRDefault="00AE3193" w:rsidP="00AE3193">
      <w:pPr>
        <w:ind w:left="696"/>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På extra föreningsstämma ska utöver punkt 1-7 och 19 förekomma de ärenden för vilken stämman blivit utlyst.</w:t>
      </w:r>
    </w:p>
    <w:p w:rsidR="00AE3193" w:rsidRPr="007554FF" w:rsidRDefault="00AE3193" w:rsidP="00AE3193">
      <w:pPr>
        <w:ind w:left="348"/>
        <w:rPr>
          <w:rFonts w:ascii="Arial" w:hAnsi="Arial" w:cs="Arial"/>
        </w:rPr>
      </w:pPr>
    </w:p>
    <w:p w:rsidR="00AE3193" w:rsidRPr="007554FF" w:rsidRDefault="00AE3193" w:rsidP="00AE3193">
      <w:pPr>
        <w:numPr>
          <w:ilvl w:val="0"/>
          <w:numId w:val="37"/>
        </w:numPr>
        <w:ind w:left="0"/>
        <w:rPr>
          <w:rFonts w:ascii="Arial" w:hAnsi="Arial" w:cs="Arial"/>
          <w:lang w:val="nb-NO"/>
        </w:rPr>
      </w:pPr>
      <w:r w:rsidRPr="007554FF">
        <w:rPr>
          <w:rFonts w:ascii="Arial" w:hAnsi="Arial" w:cs="Arial"/>
          <w:lang w:val="nb-NO"/>
        </w:rPr>
        <w:t>16 § Kallelse – skal i sin helhet lyde</w:t>
      </w:r>
    </w:p>
    <w:p w:rsidR="00AE3193" w:rsidRPr="007554FF" w:rsidRDefault="00AE3193" w:rsidP="00AE3193">
      <w:pPr>
        <w:ind w:left="348"/>
        <w:rPr>
          <w:rFonts w:ascii="Arial" w:hAnsi="Arial" w:cs="Arial"/>
        </w:rPr>
      </w:pPr>
      <w:r w:rsidRPr="007554FF">
        <w:rPr>
          <w:rFonts w:ascii="Arial" w:hAnsi="Arial" w:cs="Arial"/>
        </w:rPr>
        <w:t xml:space="preserve">Kallelse till föreningsstämma ska innehålla uppgift om vilka ärenden som ska behandlas på stämman.  Beslut får inte fattas i andra ärenden än de som angivits i kallelsen.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AE3193" w:rsidRPr="007554FF" w:rsidRDefault="00AE3193" w:rsidP="00AE3193">
      <w:pPr>
        <w:ind w:left="696"/>
        <w:rPr>
          <w:rFonts w:ascii="Arial" w:hAnsi="Arial" w:cs="Arial"/>
        </w:rPr>
      </w:pPr>
    </w:p>
    <w:p w:rsidR="00AE3193" w:rsidRPr="007554FF" w:rsidRDefault="00AE3193" w:rsidP="00AE3193">
      <w:pPr>
        <w:numPr>
          <w:ilvl w:val="0"/>
          <w:numId w:val="37"/>
        </w:numPr>
        <w:ind w:left="0"/>
        <w:rPr>
          <w:rFonts w:ascii="Arial" w:hAnsi="Arial" w:cs="Arial"/>
        </w:rPr>
      </w:pPr>
      <w:r w:rsidRPr="007554FF">
        <w:rPr>
          <w:rFonts w:ascii="Arial" w:hAnsi="Arial" w:cs="Arial"/>
        </w:rPr>
        <w:t>18 § Ombud och biträde – skal i sin helhet lyde</w:t>
      </w:r>
    </w:p>
    <w:p w:rsidR="00AE3193" w:rsidRPr="007554FF" w:rsidRDefault="00AE3193"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Är medlem en juridisk person får denne företrädas av legal ställföreträdare.</w:t>
      </w:r>
    </w:p>
    <w:p w:rsidR="00AE3193" w:rsidRPr="007554FF" w:rsidRDefault="00AE3193" w:rsidP="00AE3193">
      <w:pPr>
        <w:ind w:left="-12"/>
        <w:rPr>
          <w:rFonts w:ascii="Arial" w:hAnsi="Arial" w:cs="Arial"/>
        </w:rPr>
      </w:pPr>
    </w:p>
    <w:p w:rsidR="00AE3193" w:rsidRPr="007554FF" w:rsidRDefault="00AE3193" w:rsidP="00AE3193">
      <w:pPr>
        <w:numPr>
          <w:ilvl w:val="0"/>
          <w:numId w:val="37"/>
        </w:numPr>
        <w:ind w:left="0"/>
        <w:rPr>
          <w:rFonts w:ascii="Arial" w:hAnsi="Arial" w:cs="Arial"/>
        </w:rPr>
      </w:pPr>
      <w:r w:rsidRPr="007554FF">
        <w:rPr>
          <w:rFonts w:ascii="Arial" w:hAnsi="Arial" w:cs="Arial"/>
        </w:rPr>
        <w:t>30 § Styrelsens åligganden – skal i sin helhet lyde</w:t>
      </w:r>
    </w:p>
    <w:p w:rsidR="00AE3193" w:rsidRPr="007554FF" w:rsidRDefault="00AE3193" w:rsidP="00AE3193">
      <w:pPr>
        <w:ind w:left="348"/>
        <w:rPr>
          <w:rFonts w:ascii="Arial" w:hAnsi="Arial" w:cs="Arial"/>
        </w:rPr>
      </w:pPr>
      <w:r w:rsidRPr="007554FF">
        <w:rPr>
          <w:rFonts w:ascii="Arial" w:hAnsi="Arial" w:cs="Arial"/>
        </w:rPr>
        <w:t>Bland annat åligger det styrelsen:</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föra medlems- och lägenhetsförteckning; föreningen har rätt att behandla i förteckningarna ingående personuppgifter på sätt som avses i personuppgiftslagen</w:t>
      </w:r>
    </w:p>
    <w:p w:rsidR="00AE3193" w:rsidRPr="007554FF" w:rsidRDefault="00AE3193" w:rsidP="00AE3193">
      <w:pPr>
        <w:numPr>
          <w:ilvl w:val="0"/>
          <w:numId w:val="31"/>
        </w:numPr>
        <w:ind w:left="996" w:hanging="284"/>
        <w:rPr>
          <w:rFonts w:ascii="Arial" w:hAnsi="Arial" w:cs="Arial"/>
          <w:i/>
          <w:u w:val="single"/>
        </w:rPr>
      </w:pPr>
      <w:r w:rsidRPr="007554FF">
        <w:rPr>
          <w:rFonts w:ascii="Arial" w:hAnsi="Arial" w:cs="Arial"/>
          <w:i/>
          <w:u w:val="single"/>
        </w:rPr>
        <w:t>om föreningsstämman ska ta ställning till ett förslag om ändring av stadgarna, måste det fullständiga förslaget hållas tillgängligt hos föreningen från tidpunkten för kallelsen fram till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7"/>
        </w:numPr>
        <w:ind w:left="0"/>
        <w:rPr>
          <w:rFonts w:ascii="Arial" w:hAnsi="Arial" w:cs="Arial"/>
        </w:rPr>
      </w:pPr>
      <w:r w:rsidRPr="007554FF">
        <w:rPr>
          <w:rFonts w:ascii="Arial" w:hAnsi="Arial" w:cs="Arial"/>
        </w:rPr>
        <w:t>34 § Revisionsberättelse – skal i sin helhet lyde</w:t>
      </w:r>
    </w:p>
    <w:p w:rsidR="00AE3193" w:rsidRPr="007554FF" w:rsidRDefault="00AE3193" w:rsidP="00AE3193">
      <w:pPr>
        <w:ind w:left="348"/>
        <w:rPr>
          <w:rFonts w:ascii="Arial" w:hAnsi="Arial" w:cs="Arial"/>
        </w:rPr>
      </w:pPr>
      <w:r w:rsidRPr="007554FF">
        <w:rPr>
          <w:rFonts w:ascii="Arial" w:hAnsi="Arial" w:cs="Arial"/>
        </w:rPr>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7"/>
        </w:numPr>
        <w:ind w:left="0"/>
        <w:rPr>
          <w:rFonts w:ascii="Arial" w:hAnsi="Arial" w:cs="Arial"/>
        </w:rPr>
      </w:pPr>
      <w:r w:rsidRPr="007554FF">
        <w:rPr>
          <w:rFonts w:ascii="Arial" w:hAnsi="Arial" w:cs="Arial"/>
        </w:rPr>
        <w:t>57 § Stadgeändring – skal i sin helhet lyde</w:t>
      </w:r>
    </w:p>
    <w:p w:rsidR="00AE3193" w:rsidRPr="007554FF" w:rsidRDefault="00AE3193" w:rsidP="00AE3193">
      <w:pPr>
        <w:ind w:left="348"/>
        <w:rPr>
          <w:rFonts w:ascii="Arial" w:hAnsi="Arial" w:cs="Arial"/>
        </w:rPr>
      </w:pPr>
      <w:r w:rsidRPr="007554FF">
        <w:rPr>
          <w:rFonts w:ascii="Arial" w:hAnsi="Arial" w:cs="Arial"/>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AE3193" w:rsidRPr="007554FF" w:rsidRDefault="00AE3193" w:rsidP="00AE3193">
      <w:pPr>
        <w:ind w:left="348"/>
        <w:rPr>
          <w:rFonts w:ascii="Arial" w:hAnsi="Arial" w:cs="Arial"/>
        </w:rPr>
      </w:pPr>
    </w:p>
    <w:p w:rsidR="00AE3193" w:rsidRDefault="00AE3193"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p w:rsidR="00AE3193" w:rsidRDefault="00AE3193" w:rsidP="00AE3193">
      <w:pPr>
        <w:ind w:left="348"/>
        <w:rPr>
          <w:rFonts w:ascii="Arial" w:hAnsi="Arial" w:cs="Arial"/>
          <w:strike/>
        </w:rPr>
      </w:pPr>
    </w:p>
    <w:p w:rsidR="00AE3193" w:rsidRPr="00294E07" w:rsidRDefault="00AE3193" w:rsidP="0097129F">
      <w:pPr>
        <w:shd w:val="clear" w:color="auto" w:fill="FFFFFF"/>
        <w:rPr>
          <w:rFonts w:ascii="Arial" w:eastAsia="Times New Roman" w:hAnsi="Arial" w:cs="Arial"/>
          <w:b/>
          <w:u w:val="single"/>
        </w:rPr>
      </w:pPr>
    </w:p>
    <w:p w:rsidR="00AE3193" w:rsidRPr="00294E07" w:rsidRDefault="00AE3193" w:rsidP="0097129F">
      <w:pPr>
        <w:shd w:val="clear" w:color="auto" w:fill="FFFFFF"/>
        <w:rPr>
          <w:rFonts w:ascii="Arial" w:eastAsia="Times New Roman" w:hAnsi="Arial" w:cs="Arial"/>
          <w:b/>
          <w:u w:val="single"/>
        </w:rPr>
      </w:pPr>
    </w:p>
    <w:p w:rsidR="0097129F" w:rsidRPr="0097129F" w:rsidRDefault="0097129F" w:rsidP="0097129F">
      <w:pPr>
        <w:shd w:val="clear" w:color="auto" w:fill="FFFFFF"/>
        <w:rPr>
          <w:rFonts w:ascii="Arial" w:eastAsia="Times New Roman" w:hAnsi="Arial" w:cs="Arial"/>
          <w:b/>
          <w:u w:val="single"/>
          <w:lang w:val="nb-NO"/>
        </w:rPr>
      </w:pPr>
      <w:r w:rsidRPr="0097129F">
        <w:rPr>
          <w:rFonts w:ascii="Arial" w:eastAsia="Times New Roman" w:hAnsi="Arial" w:cs="Arial"/>
          <w:b/>
          <w:u w:val="single"/>
          <w:lang w:val="nb-NO"/>
        </w:rPr>
        <w:t xml:space="preserve">Styret i Brf </w:t>
      </w:r>
      <w:r>
        <w:rPr>
          <w:rFonts w:ascii="Arial" w:eastAsia="Times New Roman" w:hAnsi="Arial" w:cs="Arial"/>
          <w:b/>
          <w:u w:val="single"/>
          <w:lang w:val="nb-NO"/>
        </w:rPr>
        <w:t>4</w:t>
      </w:r>
      <w:r w:rsidRPr="0097129F">
        <w:rPr>
          <w:rFonts w:ascii="Arial" w:eastAsia="Times New Roman" w:hAnsi="Arial" w:cs="Arial"/>
          <w:b/>
          <w:u w:val="single"/>
          <w:lang w:val="nb-NO"/>
        </w:rPr>
        <w:t xml:space="preserve"> </w:t>
      </w:r>
      <w:r w:rsidR="007554FF" w:rsidRPr="0097129F">
        <w:rPr>
          <w:rFonts w:ascii="Arial" w:eastAsia="Times New Roman" w:hAnsi="Arial" w:cs="Arial"/>
          <w:b/>
          <w:u w:val="single"/>
          <w:lang w:val="nb-NO"/>
        </w:rPr>
        <w:t xml:space="preserve">innstiller på følgende </w:t>
      </w:r>
      <w:r w:rsidR="007554FF">
        <w:rPr>
          <w:rFonts w:ascii="Arial" w:eastAsia="Times New Roman" w:hAnsi="Arial" w:cs="Arial"/>
          <w:b/>
          <w:u w:val="single"/>
          <w:lang w:val="nb-NO"/>
        </w:rPr>
        <w:t xml:space="preserve">endringer i foreningens </w:t>
      </w:r>
      <w:proofErr w:type="spellStart"/>
      <w:r w:rsidR="007554FF">
        <w:rPr>
          <w:rFonts w:ascii="Arial" w:eastAsia="Times New Roman" w:hAnsi="Arial" w:cs="Arial"/>
          <w:b/>
          <w:u w:val="single"/>
          <w:lang w:val="nb-NO"/>
        </w:rPr>
        <w:t>stadger</w:t>
      </w:r>
      <w:proofErr w:type="spellEnd"/>
      <w:r w:rsidR="007554FF">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AE3193" w:rsidRPr="00AE3193" w:rsidRDefault="00AE3193" w:rsidP="00AE3193">
      <w:pPr>
        <w:rPr>
          <w:rFonts w:ascii="Arial" w:hAnsi="Arial" w:cs="Arial"/>
          <w:lang w:val="nb-NO"/>
        </w:rPr>
      </w:pPr>
    </w:p>
    <w:p w:rsidR="00AE3193" w:rsidRPr="007554FF" w:rsidRDefault="00AE3193" w:rsidP="00AE3193">
      <w:pPr>
        <w:numPr>
          <w:ilvl w:val="0"/>
          <w:numId w:val="36"/>
        </w:numPr>
        <w:rPr>
          <w:rFonts w:ascii="Arial" w:hAnsi="Arial" w:cs="Arial"/>
          <w:lang w:val="nb-NO"/>
        </w:rPr>
      </w:pPr>
      <w:r w:rsidRPr="007554FF">
        <w:rPr>
          <w:rFonts w:ascii="Arial" w:hAnsi="Arial" w:cs="Arial"/>
          <w:lang w:val="nb-NO"/>
        </w:rPr>
        <w:t>15 § Dagordning – skal i sin helhet lyde</w:t>
      </w:r>
    </w:p>
    <w:p w:rsidR="00AE3193" w:rsidRPr="007554FF" w:rsidRDefault="00AE3193" w:rsidP="00AE3193">
      <w:pPr>
        <w:ind w:left="348"/>
        <w:rPr>
          <w:rFonts w:ascii="Arial" w:hAnsi="Arial" w:cs="Arial"/>
        </w:rPr>
      </w:pPr>
      <w:r w:rsidRPr="007554FF">
        <w:rPr>
          <w:rFonts w:ascii="Arial" w:hAnsi="Arial" w:cs="Arial"/>
        </w:rPr>
        <w:t xml:space="preserve">På ordinarie föreningsstämma ska förekomma: </w:t>
      </w:r>
    </w:p>
    <w:p w:rsidR="00AE3193" w:rsidRPr="007554FF" w:rsidRDefault="00AE3193"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Öppnande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stämmoordförande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Godkännande av dagordningen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Fastställande av röstlängd</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resultatdisposition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AE3193" w:rsidRPr="007554FF" w:rsidTr="00AE3193">
        <w:trPr>
          <w:trHeight w:val="274"/>
        </w:trPr>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valberedning</w:t>
            </w:r>
          </w:p>
        </w:tc>
      </w:tr>
      <w:tr w:rsidR="00AE3193" w:rsidRPr="007554FF" w:rsidTr="00AE3193">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17.</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Avslutande</w:t>
            </w:r>
          </w:p>
        </w:tc>
      </w:tr>
    </w:tbl>
    <w:p w:rsidR="00AE3193" w:rsidRPr="007554FF" w:rsidRDefault="00AE3193" w:rsidP="00AE3193">
      <w:pPr>
        <w:ind w:left="696"/>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På extra föreningsstämma ska utöver punkt 1-7 och 19 förekomma de ärenden för vilken stämman blivit utlyst.</w:t>
      </w:r>
    </w:p>
    <w:p w:rsidR="00AE3193" w:rsidRPr="007554FF" w:rsidRDefault="00AE3193" w:rsidP="00AE3193">
      <w:pPr>
        <w:ind w:left="348"/>
        <w:rPr>
          <w:rFonts w:ascii="Arial" w:hAnsi="Arial" w:cs="Arial"/>
        </w:rPr>
      </w:pPr>
    </w:p>
    <w:p w:rsidR="00AE3193" w:rsidRPr="007554FF" w:rsidRDefault="00AE3193" w:rsidP="00AE3193">
      <w:pPr>
        <w:numPr>
          <w:ilvl w:val="0"/>
          <w:numId w:val="36"/>
        </w:numPr>
        <w:ind w:left="0"/>
        <w:rPr>
          <w:rFonts w:ascii="Arial" w:hAnsi="Arial" w:cs="Arial"/>
          <w:lang w:val="nb-NO"/>
        </w:rPr>
      </w:pPr>
      <w:r w:rsidRPr="007554FF">
        <w:rPr>
          <w:rFonts w:ascii="Arial" w:hAnsi="Arial" w:cs="Arial"/>
          <w:lang w:val="nb-NO"/>
        </w:rPr>
        <w:t>16 § Kallelse – skal i sin helhet lyde</w:t>
      </w:r>
    </w:p>
    <w:p w:rsidR="00AE3193" w:rsidRPr="007554FF" w:rsidRDefault="00AE3193" w:rsidP="00AE3193">
      <w:pPr>
        <w:ind w:left="348"/>
        <w:rPr>
          <w:rFonts w:ascii="Arial" w:hAnsi="Arial" w:cs="Arial"/>
        </w:rPr>
      </w:pPr>
      <w:r w:rsidRPr="007554FF">
        <w:rPr>
          <w:rFonts w:ascii="Arial" w:hAnsi="Arial" w:cs="Arial"/>
        </w:rPr>
        <w:lastRenderedPageBreak/>
        <w:t xml:space="preserve">Kallelse till föreningsstämma ska innehålla uppgift om vilka ärenden som ska behandlas på stämman.  Beslut får inte fattas i andra ärenden än de som angivits i kallelsen.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AE3193" w:rsidRPr="007554FF" w:rsidRDefault="00AE3193" w:rsidP="00AE3193">
      <w:pPr>
        <w:ind w:left="696"/>
        <w:rPr>
          <w:rFonts w:ascii="Arial" w:hAnsi="Arial" w:cs="Arial"/>
        </w:rPr>
      </w:pPr>
    </w:p>
    <w:p w:rsidR="00AE3193" w:rsidRPr="007554FF" w:rsidRDefault="00AE3193" w:rsidP="00AE3193">
      <w:pPr>
        <w:numPr>
          <w:ilvl w:val="0"/>
          <w:numId w:val="36"/>
        </w:numPr>
        <w:ind w:left="0"/>
        <w:rPr>
          <w:rFonts w:ascii="Arial" w:hAnsi="Arial" w:cs="Arial"/>
        </w:rPr>
      </w:pPr>
      <w:r w:rsidRPr="007554FF">
        <w:rPr>
          <w:rFonts w:ascii="Arial" w:hAnsi="Arial" w:cs="Arial"/>
        </w:rPr>
        <w:t>18 § Ombud och biträde – skal i sin helhet lyde</w:t>
      </w:r>
    </w:p>
    <w:p w:rsidR="00AE3193" w:rsidRPr="007554FF" w:rsidRDefault="00AE3193"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Är medlem en juridisk person får denne företrädas av legal ställföreträdare.</w:t>
      </w:r>
    </w:p>
    <w:p w:rsidR="00AE3193" w:rsidRPr="007554FF" w:rsidRDefault="00AE3193" w:rsidP="00AE3193">
      <w:pPr>
        <w:ind w:left="-12"/>
        <w:rPr>
          <w:rFonts w:ascii="Arial" w:hAnsi="Arial" w:cs="Arial"/>
        </w:rPr>
      </w:pPr>
    </w:p>
    <w:p w:rsidR="00AE3193" w:rsidRPr="007554FF" w:rsidRDefault="00AE3193" w:rsidP="00AE3193">
      <w:pPr>
        <w:numPr>
          <w:ilvl w:val="0"/>
          <w:numId w:val="36"/>
        </w:numPr>
        <w:ind w:left="0"/>
        <w:rPr>
          <w:rFonts w:ascii="Arial" w:hAnsi="Arial" w:cs="Arial"/>
        </w:rPr>
      </w:pPr>
      <w:r w:rsidRPr="007554FF">
        <w:rPr>
          <w:rFonts w:ascii="Arial" w:hAnsi="Arial" w:cs="Arial"/>
        </w:rPr>
        <w:t>30 § Styrelsens åligganden – skal i sin helhet lyde</w:t>
      </w:r>
    </w:p>
    <w:p w:rsidR="00AE3193" w:rsidRPr="007554FF" w:rsidRDefault="00AE3193" w:rsidP="00AE3193">
      <w:pPr>
        <w:ind w:left="348"/>
        <w:rPr>
          <w:rFonts w:ascii="Arial" w:hAnsi="Arial" w:cs="Arial"/>
        </w:rPr>
      </w:pPr>
      <w:r w:rsidRPr="007554FF">
        <w:rPr>
          <w:rFonts w:ascii="Arial" w:hAnsi="Arial" w:cs="Arial"/>
        </w:rPr>
        <w:t>Bland annat åligger det styrelsen:</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föra medlems- och lägenhetsförteckning; föreningen har rätt att behandla i förteckningarna ingående personuppgifter på sätt som avses i personuppgiftslagen</w:t>
      </w:r>
    </w:p>
    <w:p w:rsidR="00AE3193" w:rsidRPr="007554FF" w:rsidRDefault="00AE3193" w:rsidP="00AE3193">
      <w:pPr>
        <w:numPr>
          <w:ilvl w:val="0"/>
          <w:numId w:val="31"/>
        </w:numPr>
        <w:ind w:left="996" w:hanging="284"/>
        <w:rPr>
          <w:rFonts w:ascii="Arial" w:hAnsi="Arial" w:cs="Arial"/>
          <w:i/>
          <w:u w:val="single"/>
        </w:rPr>
      </w:pPr>
      <w:r w:rsidRPr="007554FF">
        <w:rPr>
          <w:rFonts w:ascii="Arial" w:hAnsi="Arial" w:cs="Arial"/>
          <w:i/>
          <w:u w:val="single"/>
        </w:rPr>
        <w:t>om föreningsstämman ska ta ställning till ett förslag om ändring av stadgarna, måste det fullständiga förslaget hållas tillgängligt hos föreningen från tidpunkten för kallelsen fram till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6"/>
        </w:numPr>
        <w:ind w:left="0"/>
        <w:rPr>
          <w:rFonts w:ascii="Arial" w:hAnsi="Arial" w:cs="Arial"/>
        </w:rPr>
      </w:pPr>
      <w:r w:rsidRPr="007554FF">
        <w:rPr>
          <w:rFonts w:ascii="Arial" w:hAnsi="Arial" w:cs="Arial"/>
        </w:rPr>
        <w:t>34 § Revisionsberättelse – skal i sin helhet lyde</w:t>
      </w:r>
    </w:p>
    <w:p w:rsidR="00AE3193" w:rsidRPr="007554FF" w:rsidRDefault="00AE3193" w:rsidP="00AE3193">
      <w:pPr>
        <w:ind w:left="348"/>
        <w:rPr>
          <w:rFonts w:ascii="Arial" w:hAnsi="Arial" w:cs="Arial"/>
        </w:rPr>
      </w:pPr>
      <w:r w:rsidRPr="007554FF">
        <w:rPr>
          <w:rFonts w:ascii="Arial" w:hAnsi="Arial" w:cs="Arial"/>
        </w:rPr>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6"/>
        </w:numPr>
        <w:ind w:left="0"/>
        <w:rPr>
          <w:rFonts w:ascii="Arial" w:hAnsi="Arial" w:cs="Arial"/>
        </w:rPr>
      </w:pPr>
      <w:r w:rsidRPr="007554FF">
        <w:rPr>
          <w:rFonts w:ascii="Arial" w:hAnsi="Arial" w:cs="Arial"/>
        </w:rPr>
        <w:t>57 § Stadgeändring – skal i sin helhet lyde</w:t>
      </w:r>
    </w:p>
    <w:p w:rsidR="00AE3193" w:rsidRPr="007554FF" w:rsidRDefault="00AE3193" w:rsidP="00AE3193">
      <w:pPr>
        <w:ind w:left="348"/>
        <w:rPr>
          <w:rFonts w:ascii="Arial" w:hAnsi="Arial" w:cs="Arial"/>
        </w:rPr>
      </w:pPr>
      <w:r w:rsidRPr="007554FF">
        <w:rPr>
          <w:rFonts w:ascii="Arial" w:hAnsi="Arial" w:cs="Arial"/>
        </w:rPr>
        <w:lastRenderedPageBreak/>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AE3193" w:rsidRPr="007554FF" w:rsidRDefault="00AE3193" w:rsidP="00AE3193">
      <w:pPr>
        <w:ind w:left="348"/>
        <w:rPr>
          <w:rFonts w:ascii="Arial" w:hAnsi="Arial" w:cs="Arial"/>
        </w:rPr>
      </w:pPr>
    </w:p>
    <w:p w:rsidR="00AE3193" w:rsidRDefault="00AE3193"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p w:rsidR="00AE3193" w:rsidRDefault="00AE3193" w:rsidP="00AE3193">
      <w:pPr>
        <w:ind w:left="348"/>
        <w:rPr>
          <w:rFonts w:ascii="Arial" w:hAnsi="Arial" w:cs="Arial"/>
          <w:strike/>
        </w:rPr>
      </w:pPr>
    </w:p>
    <w:p w:rsidR="00ED397F" w:rsidRDefault="00ED397F" w:rsidP="00AE3193">
      <w:pPr>
        <w:ind w:left="348"/>
        <w:rPr>
          <w:rFonts w:ascii="Arial" w:hAnsi="Arial" w:cs="Arial"/>
          <w:strike/>
        </w:rPr>
      </w:pPr>
    </w:p>
    <w:p w:rsidR="007554FF" w:rsidRPr="00294E07" w:rsidRDefault="007554FF" w:rsidP="00F802F8">
      <w:pPr>
        <w:shd w:val="clear" w:color="auto" w:fill="FFFFFF"/>
        <w:rPr>
          <w:rFonts w:ascii="Arial" w:eastAsia="Times New Roman" w:hAnsi="Arial" w:cs="Arial"/>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554FF" w:rsidRPr="00980F1B" w:rsidTr="00AE3193">
        <w:tc>
          <w:tcPr>
            <w:tcW w:w="2694" w:type="dxa"/>
          </w:tcPr>
          <w:p w:rsidR="007554FF" w:rsidRPr="00980F1B" w:rsidRDefault="007554FF" w:rsidP="00AE3193">
            <w:pPr>
              <w:rPr>
                <w:rFonts w:ascii="Arial" w:eastAsia="Times New Roman" w:hAnsi="Arial" w:cs="Arial"/>
                <w:b/>
                <w:sz w:val="28"/>
                <w:szCs w:val="28"/>
                <w:lang w:val="nb-NO"/>
              </w:rPr>
            </w:pPr>
            <w:r w:rsidRPr="00980F1B">
              <w:rPr>
                <w:rFonts w:ascii="Arial" w:eastAsia="Times New Roman" w:hAnsi="Arial" w:cs="Arial"/>
                <w:b/>
                <w:sz w:val="28"/>
                <w:szCs w:val="28"/>
                <w:lang w:val="nb-NO"/>
              </w:rPr>
              <w:t xml:space="preserve">Dagsorden pkt. </w:t>
            </w:r>
            <w:r>
              <w:rPr>
                <w:rFonts w:ascii="Arial" w:eastAsia="Times New Roman" w:hAnsi="Arial" w:cs="Arial"/>
                <w:b/>
                <w:sz w:val="28"/>
                <w:szCs w:val="28"/>
                <w:lang w:val="nb-NO"/>
              </w:rPr>
              <w:t>9:</w:t>
            </w:r>
          </w:p>
        </w:tc>
        <w:tc>
          <w:tcPr>
            <w:tcW w:w="6378" w:type="dxa"/>
          </w:tcPr>
          <w:p w:rsidR="007554FF" w:rsidRPr="00980F1B" w:rsidRDefault="007554FF" w:rsidP="00AE3193">
            <w:pPr>
              <w:rPr>
                <w:rFonts w:ascii="Arial" w:eastAsia="Times New Roman" w:hAnsi="Arial" w:cs="Arial"/>
                <w:b/>
                <w:sz w:val="28"/>
                <w:szCs w:val="28"/>
              </w:rPr>
            </w:pPr>
            <w:r w:rsidRPr="007554FF">
              <w:rPr>
                <w:rFonts w:ascii="Arial" w:eastAsia="Times New Roman" w:hAnsi="Arial" w:cs="Arial"/>
                <w:b/>
                <w:bCs/>
                <w:color w:val="000000"/>
                <w:sz w:val="28"/>
                <w:szCs w:val="28"/>
              </w:rPr>
              <w:t>Avslutande</w:t>
            </w:r>
          </w:p>
        </w:tc>
      </w:tr>
    </w:tbl>
    <w:p w:rsidR="0097129F" w:rsidRDefault="0097129F" w:rsidP="00F802F8">
      <w:pPr>
        <w:shd w:val="clear" w:color="auto" w:fill="FFFFFF"/>
        <w:rPr>
          <w:rFonts w:ascii="Arial" w:eastAsia="Times New Roman" w:hAnsi="Arial" w:cs="Arial"/>
          <w:lang w:val="nb-NO"/>
        </w:rPr>
      </w:pPr>
    </w:p>
    <w:p w:rsidR="0097129F" w:rsidRDefault="0097129F" w:rsidP="00F802F8">
      <w:pPr>
        <w:shd w:val="clear" w:color="auto" w:fill="FFFFFF"/>
        <w:rPr>
          <w:rFonts w:ascii="Arial" w:eastAsia="Times New Roman" w:hAnsi="Arial" w:cs="Arial"/>
          <w:lang w:val="nb-NO"/>
        </w:rPr>
      </w:pPr>
    </w:p>
    <w:p w:rsidR="00ED397F" w:rsidRDefault="00ED397F" w:rsidP="00F802F8">
      <w:pPr>
        <w:shd w:val="clear" w:color="auto" w:fill="FFFFFF"/>
        <w:rPr>
          <w:rFonts w:ascii="Arial" w:eastAsia="Times New Roman" w:hAnsi="Arial" w:cs="Arial"/>
          <w:lang w:val="nb-NO"/>
        </w:rPr>
      </w:pPr>
    </w:p>
    <w:p w:rsidR="00ED397F" w:rsidRPr="0097129F" w:rsidRDefault="00ED397F" w:rsidP="00F802F8">
      <w:pPr>
        <w:shd w:val="clear" w:color="auto" w:fill="FFFFFF"/>
        <w:rPr>
          <w:rFonts w:ascii="Arial" w:eastAsia="Times New Roman" w:hAnsi="Arial" w:cs="Arial"/>
          <w:lang w:val="nb-NO"/>
        </w:rPr>
      </w:pPr>
    </w:p>
    <w:bookmarkEnd w:id="5"/>
    <w:p w:rsidR="009F34F5" w:rsidRPr="00980F1B" w:rsidRDefault="001C08BD" w:rsidP="009F34F5">
      <w:pPr>
        <w:shd w:val="clear" w:color="auto" w:fill="FFFFFF"/>
        <w:rPr>
          <w:rFonts w:ascii="Arial" w:eastAsia="Times New Roman" w:hAnsi="Arial" w:cs="Arial"/>
          <w:b/>
          <w:sz w:val="28"/>
          <w:szCs w:val="28"/>
          <w:u w:val="single"/>
          <w:lang w:val="nb-NO"/>
        </w:rPr>
      </w:pPr>
      <w:r w:rsidRPr="00980F1B">
        <w:rPr>
          <w:rFonts w:ascii="Arial" w:eastAsia="Times New Roman" w:hAnsi="Arial" w:cs="Arial"/>
          <w:b/>
          <w:sz w:val="28"/>
          <w:szCs w:val="28"/>
          <w:u w:val="single"/>
          <w:lang w:val="nb-NO"/>
        </w:rPr>
        <w:t>Om protokollen:</w:t>
      </w:r>
    </w:p>
    <w:p w:rsidR="00DB2783" w:rsidRPr="00980F1B" w:rsidRDefault="00DB2783" w:rsidP="001C08BD">
      <w:pPr>
        <w:shd w:val="clear" w:color="auto" w:fill="FFFFFF"/>
        <w:rPr>
          <w:rFonts w:ascii="Arial" w:eastAsia="Times New Roman" w:hAnsi="Arial" w:cs="Arial"/>
          <w:lang w:val="nb-NO"/>
        </w:rPr>
      </w:pPr>
    </w:p>
    <w:p w:rsidR="001C08BD" w:rsidRPr="00980F1B" w:rsidRDefault="001C08BD" w:rsidP="001C08BD">
      <w:pPr>
        <w:shd w:val="clear" w:color="auto" w:fill="FFFFFF"/>
        <w:rPr>
          <w:rFonts w:ascii="Arial" w:eastAsia="Times New Roman" w:hAnsi="Arial" w:cs="Arial"/>
          <w:lang w:val="nb-NO"/>
        </w:rPr>
      </w:pPr>
      <w:r w:rsidRPr="00980F1B">
        <w:rPr>
          <w:rFonts w:ascii="Arial" w:eastAsia="Times New Roman" w:hAnsi="Arial" w:cs="Arial"/>
          <w:lang w:val="nb-NO"/>
        </w:rPr>
        <w:t xml:space="preserve">Vedtektene har i 23 § </w:t>
      </w:r>
      <w:proofErr w:type="spellStart"/>
      <w:r w:rsidRPr="00980F1B">
        <w:rPr>
          <w:rFonts w:ascii="Arial" w:eastAsia="Times New Roman" w:hAnsi="Arial" w:cs="Arial"/>
          <w:lang w:val="nb-NO"/>
        </w:rPr>
        <w:t>Stämmans</w:t>
      </w:r>
      <w:proofErr w:type="spellEnd"/>
      <w:r w:rsidRPr="00980F1B">
        <w:rPr>
          <w:rFonts w:ascii="Arial" w:eastAsia="Times New Roman" w:hAnsi="Arial" w:cs="Arial"/>
          <w:lang w:val="nb-NO"/>
        </w:rPr>
        <w:t xml:space="preserve"> protokoll</w:t>
      </w:r>
      <w:r w:rsidR="00DB2783" w:rsidRPr="00980F1B">
        <w:rPr>
          <w:rFonts w:ascii="Arial" w:eastAsia="Times New Roman" w:hAnsi="Arial" w:cs="Arial"/>
          <w:lang w:val="nb-NO"/>
        </w:rPr>
        <w:t xml:space="preserve">, </w:t>
      </w:r>
      <w:r w:rsidRPr="00980F1B">
        <w:rPr>
          <w:rFonts w:ascii="Arial" w:eastAsia="Times New Roman" w:hAnsi="Arial" w:cs="Arial"/>
          <w:lang w:val="nb-NO"/>
        </w:rPr>
        <w:t>følgende bestemmelse:</w:t>
      </w:r>
    </w:p>
    <w:p w:rsidR="00DB2783" w:rsidRPr="00980F1B" w:rsidRDefault="00DB2783" w:rsidP="001C08BD">
      <w:pPr>
        <w:shd w:val="clear" w:color="auto" w:fill="FFFFFF"/>
        <w:ind w:left="567"/>
        <w:rPr>
          <w:rFonts w:ascii="Arial" w:eastAsia="Times New Roman" w:hAnsi="Arial" w:cs="Arial"/>
          <w:i/>
          <w:lang w:val="nb-NO"/>
        </w:rPr>
      </w:pPr>
    </w:p>
    <w:p w:rsidR="001C08BD" w:rsidRPr="00980F1B" w:rsidRDefault="001C08BD" w:rsidP="001C08BD">
      <w:pPr>
        <w:shd w:val="clear" w:color="auto" w:fill="FFFFFF"/>
        <w:ind w:left="567"/>
        <w:rPr>
          <w:rFonts w:ascii="Arial" w:eastAsia="Times New Roman" w:hAnsi="Arial" w:cs="Arial"/>
          <w:i/>
        </w:rPr>
      </w:pPr>
      <w:r w:rsidRPr="00980F1B">
        <w:rPr>
          <w:rFonts w:ascii="Arial" w:eastAsia="Times New Roman" w:hAnsi="Arial" w:cs="Arial"/>
          <w:i/>
        </w:rPr>
        <w:t>Vid föreningsstämma ska protokoll föras av den som stämmans ordförande därtill utsett. I fråga om protokollets innehåll gäller:</w:t>
      </w:r>
    </w:p>
    <w:p w:rsidR="001C08BD" w:rsidRPr="00980F1B" w:rsidRDefault="001C08BD" w:rsidP="001C08BD">
      <w:pPr>
        <w:numPr>
          <w:ilvl w:val="0"/>
          <w:numId w:val="28"/>
        </w:numPr>
        <w:shd w:val="clear" w:color="auto" w:fill="FFFFFF"/>
        <w:rPr>
          <w:rFonts w:ascii="Arial" w:eastAsia="Times New Roman" w:hAnsi="Arial" w:cs="Arial"/>
          <w:i/>
        </w:rPr>
      </w:pPr>
      <w:r w:rsidRPr="00980F1B">
        <w:rPr>
          <w:rFonts w:ascii="Arial" w:eastAsia="Times New Roman" w:hAnsi="Arial" w:cs="Arial"/>
          <w:i/>
        </w:rPr>
        <w:t>att röstlängden ska tas in i eller biläggas protokollet</w:t>
      </w:r>
    </w:p>
    <w:p w:rsidR="001C08BD" w:rsidRPr="00980F1B" w:rsidRDefault="001C08BD" w:rsidP="001C08BD">
      <w:pPr>
        <w:numPr>
          <w:ilvl w:val="0"/>
          <w:numId w:val="28"/>
        </w:numPr>
        <w:shd w:val="clear" w:color="auto" w:fill="FFFFFF"/>
        <w:rPr>
          <w:rFonts w:ascii="Arial" w:eastAsia="Times New Roman" w:hAnsi="Arial" w:cs="Arial"/>
          <w:i/>
        </w:rPr>
      </w:pPr>
      <w:r w:rsidRPr="00980F1B">
        <w:rPr>
          <w:rFonts w:ascii="Arial" w:eastAsia="Times New Roman" w:hAnsi="Arial" w:cs="Arial"/>
          <w:i/>
        </w:rPr>
        <w:t>att stämmans beslut ska föras in i protokollet</w:t>
      </w:r>
    </w:p>
    <w:p w:rsidR="001C08BD" w:rsidRPr="00980F1B" w:rsidRDefault="001C08BD" w:rsidP="001C08BD">
      <w:pPr>
        <w:numPr>
          <w:ilvl w:val="0"/>
          <w:numId w:val="28"/>
        </w:numPr>
        <w:shd w:val="clear" w:color="auto" w:fill="FFFFFF"/>
        <w:rPr>
          <w:rFonts w:ascii="Arial" w:eastAsia="Times New Roman" w:hAnsi="Arial" w:cs="Arial"/>
          <w:i/>
        </w:rPr>
      </w:pPr>
      <w:r w:rsidRPr="00980F1B">
        <w:rPr>
          <w:rFonts w:ascii="Arial" w:eastAsia="Times New Roman" w:hAnsi="Arial" w:cs="Arial"/>
          <w:i/>
        </w:rPr>
        <w:t>att om omröstning skett ska resultatet av denna anges i protokollet</w:t>
      </w:r>
    </w:p>
    <w:p w:rsidR="001C08BD" w:rsidRPr="00980F1B" w:rsidRDefault="001C08BD" w:rsidP="001C08BD">
      <w:pPr>
        <w:shd w:val="clear" w:color="auto" w:fill="FFFFFF"/>
        <w:ind w:left="567"/>
        <w:rPr>
          <w:rFonts w:ascii="Arial" w:eastAsia="Times New Roman" w:hAnsi="Arial" w:cs="Arial"/>
          <w:i/>
          <w:lang w:val="nb-NO"/>
        </w:rPr>
      </w:pPr>
      <w:r w:rsidRPr="00980F1B">
        <w:rPr>
          <w:rFonts w:ascii="Arial" w:eastAsia="Times New Roman" w:hAnsi="Arial" w:cs="Arial"/>
          <w:i/>
        </w:rPr>
        <w:t xml:space="preserve">Protokollet ska senast inom tre veckor hållas tillgängligt för medlemmarna. </w:t>
      </w:r>
      <w:proofErr w:type="spellStart"/>
      <w:r w:rsidRPr="00980F1B">
        <w:rPr>
          <w:rFonts w:ascii="Arial" w:eastAsia="Times New Roman" w:hAnsi="Arial" w:cs="Arial"/>
          <w:i/>
          <w:lang w:val="nb-NO"/>
        </w:rPr>
        <w:t>Protokollet</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ska</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förvaras</w:t>
      </w:r>
      <w:proofErr w:type="spellEnd"/>
      <w:r w:rsidRPr="00980F1B">
        <w:rPr>
          <w:rFonts w:ascii="Arial" w:eastAsia="Times New Roman" w:hAnsi="Arial" w:cs="Arial"/>
          <w:i/>
          <w:lang w:val="nb-NO"/>
        </w:rPr>
        <w:t xml:space="preserve"> på </w:t>
      </w:r>
      <w:proofErr w:type="spellStart"/>
      <w:r w:rsidRPr="00980F1B">
        <w:rPr>
          <w:rFonts w:ascii="Arial" w:eastAsia="Times New Roman" w:hAnsi="Arial" w:cs="Arial"/>
          <w:i/>
          <w:lang w:val="nb-NO"/>
        </w:rPr>
        <w:t>betryggande</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sätt</w:t>
      </w:r>
      <w:proofErr w:type="spellEnd"/>
      <w:r w:rsidRPr="00980F1B">
        <w:rPr>
          <w:rFonts w:ascii="Arial" w:eastAsia="Times New Roman" w:hAnsi="Arial" w:cs="Arial"/>
          <w:i/>
          <w:lang w:val="nb-NO"/>
        </w:rPr>
        <w:t>.</w:t>
      </w:r>
    </w:p>
    <w:p w:rsidR="009F34F5" w:rsidRPr="00980F1B" w:rsidRDefault="009F34F5" w:rsidP="009F34F5">
      <w:pPr>
        <w:shd w:val="clear" w:color="auto" w:fill="FFFFFF"/>
        <w:rPr>
          <w:rFonts w:ascii="Arial" w:eastAsia="Times New Roman" w:hAnsi="Arial" w:cs="Arial"/>
          <w:lang w:val="nb-NO"/>
        </w:rPr>
      </w:pPr>
    </w:p>
    <w:p w:rsidR="001C08BD" w:rsidRPr="00980F1B" w:rsidRDefault="001C08BD" w:rsidP="009F34F5">
      <w:pPr>
        <w:shd w:val="clear" w:color="auto" w:fill="FFFFFF"/>
        <w:rPr>
          <w:rFonts w:ascii="Arial" w:eastAsia="Times New Roman" w:hAnsi="Arial" w:cs="Arial"/>
          <w:lang w:val="nb-NO"/>
        </w:rPr>
      </w:pPr>
      <w:r w:rsidRPr="00980F1B">
        <w:rPr>
          <w:rFonts w:ascii="Arial" w:eastAsia="Times New Roman" w:hAnsi="Arial" w:cs="Arial"/>
          <w:lang w:val="nb-NO"/>
        </w:rPr>
        <w:t>Denne protokoll er i samsvar med vedtektenes bestemmelser. Så sant ikke annet er angitt er alle beslutninger enstemmige.</w:t>
      </w:r>
    </w:p>
    <w:p w:rsidR="001C08BD" w:rsidRPr="00980F1B" w:rsidRDefault="001C08BD" w:rsidP="009F34F5">
      <w:pPr>
        <w:shd w:val="clear" w:color="auto" w:fill="FFFFFF"/>
        <w:rPr>
          <w:rFonts w:ascii="Arial" w:eastAsia="Times New Roman" w:hAnsi="Arial" w:cs="Arial"/>
          <w:lang w:val="nb-NO"/>
        </w:rPr>
      </w:pPr>
    </w:p>
    <w:p w:rsidR="001C08BD" w:rsidRPr="00980F1B" w:rsidRDefault="001C08BD" w:rsidP="009F34F5">
      <w:pPr>
        <w:shd w:val="clear" w:color="auto" w:fill="FFFFFF"/>
        <w:rPr>
          <w:rFonts w:ascii="Arial" w:eastAsia="Times New Roman" w:hAnsi="Arial" w:cs="Arial"/>
          <w:lang w:val="nb-NO"/>
        </w:rPr>
      </w:pPr>
    </w:p>
    <w:p w:rsidR="00C9694E" w:rsidRPr="00980F1B" w:rsidRDefault="00C9694E" w:rsidP="00993035">
      <w:pPr>
        <w:shd w:val="clear" w:color="auto" w:fill="FFFFFF"/>
        <w:rPr>
          <w:rFonts w:ascii="Arial" w:eastAsia="Times New Roman" w:hAnsi="Arial" w:cs="Arial"/>
          <w:lang w:val="nb-NO"/>
        </w:rPr>
      </w:pPr>
      <w:r w:rsidRPr="00980F1B">
        <w:rPr>
          <w:rFonts w:ascii="Arial" w:eastAsia="Times New Roman" w:hAnsi="Arial" w:cs="Arial"/>
          <w:lang w:val="nb-NO"/>
        </w:rPr>
        <w:t xml:space="preserve">Møtet avsluttet kl. </w:t>
      </w:r>
      <w:r w:rsidR="00800440" w:rsidRPr="00980F1B">
        <w:rPr>
          <w:rFonts w:ascii="Arial" w:eastAsia="Times New Roman" w:hAnsi="Arial" w:cs="Arial"/>
          <w:lang w:val="nb-NO"/>
        </w:rPr>
        <w:t xml:space="preserve">tt.mm </w:t>
      </w:r>
    </w:p>
    <w:p w:rsidR="00157399" w:rsidRPr="00980F1B" w:rsidRDefault="00157399" w:rsidP="00993035">
      <w:pPr>
        <w:shd w:val="clear" w:color="auto" w:fill="FFFFFF"/>
        <w:rPr>
          <w:rFonts w:ascii="Arial" w:eastAsia="Times New Roman" w:hAnsi="Arial" w:cs="Arial"/>
          <w:lang w:val="nb-NO"/>
        </w:rPr>
      </w:pPr>
    </w:p>
    <w:p w:rsidR="00DB2783" w:rsidRPr="00980F1B" w:rsidRDefault="00DB2783" w:rsidP="00993035">
      <w:pPr>
        <w:shd w:val="clear" w:color="auto" w:fill="FFFFFF"/>
        <w:rPr>
          <w:rFonts w:ascii="Arial" w:eastAsia="Times New Roman" w:hAnsi="Arial" w:cs="Arial"/>
          <w:lang w:val="nb-NO"/>
        </w:rPr>
      </w:pPr>
    </w:p>
    <w:p w:rsidR="00DB2783" w:rsidRPr="00980F1B" w:rsidRDefault="00DB2783" w:rsidP="00993035">
      <w:pPr>
        <w:shd w:val="clear" w:color="auto" w:fill="FFFFFF"/>
        <w:rPr>
          <w:rFonts w:ascii="Arial" w:eastAsia="Times New Roman" w:hAnsi="Arial" w:cs="Arial"/>
          <w:lang w:val="nb-NO"/>
        </w:rPr>
      </w:pPr>
    </w:p>
    <w:p w:rsidR="00157399" w:rsidRPr="00980F1B" w:rsidRDefault="0063348C" w:rsidP="00993035">
      <w:pPr>
        <w:shd w:val="clear" w:color="auto" w:fill="FFFFFF"/>
        <w:rPr>
          <w:rFonts w:ascii="Arial" w:eastAsia="Times New Roman" w:hAnsi="Arial" w:cs="Arial"/>
          <w:lang w:val="nb-NO"/>
        </w:rPr>
      </w:pPr>
      <w:r w:rsidRPr="00980F1B">
        <w:rPr>
          <w:rFonts w:ascii="Arial" w:eastAsia="Times New Roman" w:hAnsi="Arial" w:cs="Arial"/>
          <w:lang w:val="nb-NO"/>
        </w:rPr>
        <w:t>Protokollfører:</w:t>
      </w:r>
    </w:p>
    <w:p w:rsidR="0063348C" w:rsidRDefault="0063348C" w:rsidP="00993035">
      <w:pPr>
        <w:shd w:val="clear" w:color="auto" w:fill="FFFFFF"/>
        <w:rPr>
          <w:rFonts w:ascii="Arial" w:eastAsia="Times New Roman" w:hAnsi="Arial" w:cs="Arial"/>
          <w:lang w:val="nb-NO"/>
        </w:rPr>
      </w:pPr>
    </w:p>
    <w:p w:rsidR="00526BF2" w:rsidRDefault="00526BF2" w:rsidP="00993035">
      <w:pPr>
        <w:shd w:val="clear" w:color="auto" w:fill="FFFFFF"/>
        <w:rPr>
          <w:rFonts w:ascii="Arial" w:eastAsia="Times New Roman" w:hAnsi="Arial" w:cs="Arial"/>
          <w:lang w:val="nb-NO"/>
        </w:rPr>
      </w:pPr>
    </w:p>
    <w:p w:rsidR="00526BF2" w:rsidRPr="00980F1B" w:rsidRDefault="00526BF2"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r w:rsidRPr="00980F1B">
        <w:rPr>
          <w:rFonts w:ascii="Arial" w:eastAsia="Times New Roman" w:hAnsi="Arial" w:cs="Arial"/>
          <w:lang w:val="nb-NO"/>
        </w:rPr>
        <w:t>__________________________________</w:t>
      </w:r>
    </w:p>
    <w:p w:rsidR="00157399" w:rsidRDefault="00157399" w:rsidP="00993035">
      <w:pPr>
        <w:shd w:val="clear" w:color="auto" w:fill="FFFFFF"/>
        <w:rPr>
          <w:rFonts w:ascii="Arial" w:eastAsia="Times New Roman" w:hAnsi="Arial" w:cs="Arial"/>
          <w:lang w:val="nb-NO"/>
        </w:rPr>
      </w:pPr>
    </w:p>
    <w:p w:rsidR="00ED397F" w:rsidRPr="00980F1B" w:rsidRDefault="00ED397F" w:rsidP="00993035">
      <w:pPr>
        <w:shd w:val="clear" w:color="auto" w:fill="FFFFFF"/>
        <w:rPr>
          <w:rFonts w:ascii="Arial" w:eastAsia="Times New Roman" w:hAnsi="Arial" w:cs="Arial"/>
          <w:lang w:val="nb-NO"/>
        </w:rPr>
      </w:pPr>
    </w:p>
    <w:p w:rsidR="00157399" w:rsidRPr="00980F1B" w:rsidRDefault="00157399"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r w:rsidRPr="00980F1B">
        <w:rPr>
          <w:rFonts w:ascii="Arial" w:eastAsia="Times New Roman" w:hAnsi="Arial" w:cs="Arial"/>
          <w:lang w:val="nb-NO"/>
        </w:rPr>
        <w:t>Protokollen bekreftes:</w:t>
      </w:r>
    </w:p>
    <w:p w:rsidR="0063348C" w:rsidRPr="00980F1B" w:rsidRDefault="0063348C"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p>
    <w:p w:rsidR="00CF2DD9" w:rsidRPr="00980F1B" w:rsidRDefault="00CF2DD9" w:rsidP="00993035">
      <w:pPr>
        <w:shd w:val="clear" w:color="auto" w:fill="FFFFFF"/>
        <w:rPr>
          <w:rFonts w:ascii="Arial" w:eastAsia="Times New Roman" w:hAnsi="Arial" w:cs="Arial"/>
          <w:lang w:val="nb-NO"/>
        </w:rPr>
      </w:pPr>
    </w:p>
    <w:p w:rsidR="00157399" w:rsidRPr="00980F1B" w:rsidRDefault="00157399" w:rsidP="00993035">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105"/>
      </w:tblGrid>
      <w:tr w:rsidR="00157399" w:rsidRPr="00980F1B" w:rsidTr="00C11571">
        <w:tc>
          <w:tcPr>
            <w:tcW w:w="4673" w:type="dxa"/>
            <w:tcBorders>
              <w:top w:val="single" w:sz="4" w:space="0" w:color="auto"/>
            </w:tcBorders>
          </w:tcPr>
          <w:p w:rsidR="00157399" w:rsidRPr="00980F1B" w:rsidRDefault="00157399" w:rsidP="00C11571">
            <w:pPr>
              <w:jc w:val="center"/>
              <w:rPr>
                <w:rFonts w:ascii="Arial" w:eastAsia="Times New Roman" w:hAnsi="Arial" w:cs="Arial"/>
                <w:lang w:val="nb-NO"/>
              </w:rPr>
            </w:pPr>
          </w:p>
        </w:tc>
        <w:tc>
          <w:tcPr>
            <w:tcW w:w="284" w:type="dxa"/>
          </w:tcPr>
          <w:p w:rsidR="00157399" w:rsidRPr="00980F1B" w:rsidRDefault="00157399" w:rsidP="00C11571">
            <w:pPr>
              <w:jc w:val="center"/>
              <w:rPr>
                <w:rFonts w:ascii="Arial" w:eastAsia="Times New Roman" w:hAnsi="Arial" w:cs="Arial"/>
                <w:lang w:val="nb-NO"/>
              </w:rPr>
            </w:pPr>
          </w:p>
        </w:tc>
        <w:tc>
          <w:tcPr>
            <w:tcW w:w="4105" w:type="dxa"/>
            <w:tcBorders>
              <w:top w:val="single" w:sz="4" w:space="0" w:color="auto"/>
            </w:tcBorders>
          </w:tcPr>
          <w:p w:rsidR="00157399" w:rsidRPr="00980F1B" w:rsidRDefault="00157399" w:rsidP="00C11571">
            <w:pPr>
              <w:jc w:val="center"/>
              <w:rPr>
                <w:rFonts w:ascii="Arial" w:eastAsia="Times New Roman" w:hAnsi="Arial" w:cs="Arial"/>
                <w:lang w:val="nb-NO"/>
              </w:rPr>
            </w:pPr>
          </w:p>
        </w:tc>
      </w:tr>
    </w:tbl>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shd w:val="clear" w:color="auto" w:fill="FFFFFF"/>
        <w:jc w:val="center"/>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105"/>
      </w:tblGrid>
      <w:tr w:rsidR="00157399" w:rsidRPr="00980F1B" w:rsidTr="00610E2A">
        <w:tc>
          <w:tcPr>
            <w:tcW w:w="4673" w:type="dxa"/>
            <w:tcBorders>
              <w:top w:val="single" w:sz="4" w:space="0" w:color="auto"/>
              <w:bottom w:val="single" w:sz="4" w:space="0" w:color="auto"/>
            </w:tcBorders>
          </w:tcPr>
          <w:p w:rsidR="00157399" w:rsidRPr="00980F1B" w:rsidRDefault="00157399" w:rsidP="00C11571">
            <w:pPr>
              <w:jc w:val="center"/>
              <w:rPr>
                <w:rFonts w:ascii="Arial" w:eastAsia="Times New Roman" w:hAnsi="Arial" w:cs="Arial"/>
                <w:lang w:val="nb-NO"/>
              </w:rPr>
            </w:pPr>
          </w:p>
        </w:tc>
        <w:tc>
          <w:tcPr>
            <w:tcW w:w="284" w:type="dxa"/>
          </w:tcPr>
          <w:p w:rsidR="00157399" w:rsidRPr="00980F1B" w:rsidRDefault="00157399" w:rsidP="00C11571">
            <w:pPr>
              <w:jc w:val="center"/>
              <w:rPr>
                <w:rFonts w:ascii="Arial" w:eastAsia="Times New Roman" w:hAnsi="Arial" w:cs="Arial"/>
                <w:lang w:val="nb-NO"/>
              </w:rPr>
            </w:pPr>
          </w:p>
        </w:tc>
        <w:tc>
          <w:tcPr>
            <w:tcW w:w="4105" w:type="dxa"/>
            <w:tcBorders>
              <w:top w:val="single" w:sz="4" w:space="0" w:color="auto"/>
              <w:bottom w:val="single" w:sz="4" w:space="0" w:color="auto"/>
            </w:tcBorders>
          </w:tcPr>
          <w:p w:rsidR="00157399" w:rsidRPr="00980F1B" w:rsidRDefault="00157399" w:rsidP="00C11571">
            <w:pPr>
              <w:jc w:val="center"/>
              <w:rPr>
                <w:rFonts w:ascii="Arial" w:eastAsia="Times New Roman" w:hAnsi="Arial" w:cs="Arial"/>
                <w:lang w:val="nb-NO"/>
              </w:rPr>
            </w:pPr>
          </w:p>
        </w:tc>
      </w:tr>
    </w:tbl>
    <w:p w:rsidR="00610E2A" w:rsidRDefault="00610E2A"/>
    <w:p w:rsidR="00610E2A" w:rsidRDefault="00610E2A">
      <w:pPr>
        <w:spacing w:line="259" w:lineRule="auto"/>
      </w:pPr>
      <w:r>
        <w:br w:type="page"/>
      </w:r>
    </w:p>
    <w:p w:rsidR="00157399" w:rsidRDefault="00157399" w:rsidP="00610E2A"/>
    <w:p w:rsidR="00610E2A" w:rsidRDefault="00610E2A" w:rsidP="00610E2A">
      <w:pPr>
        <w:keepNext/>
        <w:keepLines/>
        <w:outlineLvl w:val="0"/>
        <w:rPr>
          <w:rFonts w:eastAsia="Times New Roman" w:cs="Arial"/>
          <w:b/>
          <w:smallCaps/>
          <w:sz w:val="32"/>
          <w:szCs w:val="32"/>
          <w:u w:val="single"/>
          <w:lang w:val="nb-NO"/>
        </w:rPr>
      </w:pPr>
      <w:bookmarkStart w:id="14" w:name="_Toc512524585"/>
      <w:bookmarkStart w:id="15" w:name="_Ref512675217"/>
      <w:r w:rsidRPr="00610E2A">
        <w:rPr>
          <w:rFonts w:eastAsia="Times New Roman" w:cs="Arial"/>
          <w:b/>
          <w:smallCaps/>
          <w:sz w:val="32"/>
          <w:szCs w:val="32"/>
          <w:u w:val="single"/>
          <w:lang w:val="nb-NO"/>
        </w:rPr>
        <w:t>STYRENES REDEGJØRELSE OM FORSLAGET TIL VEDTEKTSENDRINGER</w:t>
      </w:r>
      <w:bookmarkEnd w:id="14"/>
      <w:bookmarkEnd w:id="15"/>
    </w:p>
    <w:p w:rsidR="00610E2A" w:rsidRPr="00610E2A" w:rsidRDefault="00610E2A" w:rsidP="00610E2A">
      <w:pPr>
        <w:keepNext/>
        <w:keepLines/>
        <w:outlineLvl w:val="0"/>
        <w:rPr>
          <w:rFonts w:eastAsia="Times New Roman" w:cs="Arial"/>
          <w:b/>
          <w:smallCaps/>
          <w:sz w:val="32"/>
          <w:szCs w:val="32"/>
          <w:u w:val="single"/>
          <w:lang w:val="nb-NO"/>
        </w:rPr>
      </w:pPr>
    </w:p>
    <w:p w:rsidR="00610E2A" w:rsidRPr="00610E2A" w:rsidRDefault="00610E2A" w:rsidP="00610E2A">
      <w:pPr>
        <w:rPr>
          <w:lang w:val="nb-NO"/>
        </w:rPr>
      </w:pPr>
    </w:p>
    <w:p w:rsidR="00610E2A" w:rsidRPr="00610E2A" w:rsidRDefault="00610E2A" w:rsidP="00610E2A">
      <w:pPr>
        <w:rPr>
          <w:rFonts w:eastAsia="Times New Roman"/>
          <w:lang w:val="nb-NO" w:eastAsia="sv-SE"/>
        </w:rPr>
      </w:pPr>
      <w:bookmarkStart w:id="16" w:name="_Hlk511589122"/>
      <w:r w:rsidRPr="00610E2A">
        <w:rPr>
          <w:lang w:val="nb-NO"/>
        </w:rPr>
        <w:t xml:space="preserve">Det er gjort endringer i loven om økonomiske foreninger, Lag (1987:667) om </w:t>
      </w:r>
      <w:proofErr w:type="spellStart"/>
      <w:r w:rsidRPr="00610E2A">
        <w:rPr>
          <w:lang w:val="nb-NO"/>
        </w:rPr>
        <w:t>ekonomiska</w:t>
      </w:r>
      <w:proofErr w:type="spellEnd"/>
      <w:r w:rsidRPr="00610E2A">
        <w:rPr>
          <w:lang w:val="nb-NO"/>
        </w:rPr>
        <w:t xml:space="preserve"> </w:t>
      </w:r>
      <w:proofErr w:type="spellStart"/>
      <w:r w:rsidRPr="00610E2A">
        <w:rPr>
          <w:lang w:val="nb-NO"/>
        </w:rPr>
        <w:t>föreningar</w:t>
      </w:r>
      <w:proofErr w:type="spellEnd"/>
      <w:r w:rsidRPr="00610E2A">
        <w:rPr>
          <w:lang w:val="nb-NO"/>
        </w:rPr>
        <w:t>, som medfører at vedtektene, "</w:t>
      </w:r>
      <w:r w:rsidRPr="00610E2A">
        <w:rPr>
          <w:rFonts w:eastAsia="Times New Roman"/>
          <w:lang w:val="nb-NO" w:eastAsia="sv-SE"/>
        </w:rPr>
        <w:t xml:space="preserve">stadgarna", for Brf-ene Öddö Brygga må endres. Lovendringene ble vedtatt i 2016, trådte i kraft 1. juli 2016 og skal være implementert i Brf-enes vedtekter innen 30. juni 2018. </w:t>
      </w:r>
    </w:p>
    <w:bookmarkEnd w:id="16"/>
    <w:p w:rsidR="00610E2A" w:rsidRPr="00610E2A" w:rsidRDefault="00610E2A" w:rsidP="00610E2A">
      <w:pPr>
        <w:rPr>
          <w:rFonts w:eastAsia="Times New Roman"/>
          <w:lang w:val="nb-NO" w:eastAsia="sv-SE"/>
        </w:rPr>
      </w:pPr>
    </w:p>
    <w:p w:rsidR="00610E2A" w:rsidRPr="00610E2A" w:rsidRDefault="00610E2A" w:rsidP="00610E2A">
      <w:pPr>
        <w:rPr>
          <w:lang w:val="nb-NO"/>
        </w:rPr>
      </w:pPr>
      <w:r w:rsidRPr="00610E2A">
        <w:rPr>
          <w:lang w:val="nb-NO"/>
        </w:rPr>
        <w:t xml:space="preserve">De fire Brf-ene Öddö Brygga 1-4 har likelydende vedtekter med unntak av at Brf 2 har en avvikende bestemmelse om opptak av juridiske personer som medlemmer. I og med at bestemmelsen om juridiske personer ikke tas opp i dette forslaget, er de endringene det innstilles på like for alle de fire Brf-ene. </w:t>
      </w:r>
    </w:p>
    <w:p w:rsidR="00610E2A" w:rsidRPr="00610E2A" w:rsidRDefault="00610E2A" w:rsidP="00610E2A">
      <w:pPr>
        <w:rPr>
          <w:rFonts w:eastAsia="Times New Roman"/>
          <w:lang w:val="nb-NO" w:eastAsia="sv-SE"/>
        </w:rPr>
      </w:pPr>
    </w:p>
    <w:p w:rsidR="00610E2A" w:rsidRPr="00610E2A" w:rsidRDefault="00610E2A" w:rsidP="00610E2A">
      <w:pPr>
        <w:rPr>
          <w:lang w:val="nb-NO"/>
        </w:rPr>
      </w:pPr>
      <w:r w:rsidRPr="00610E2A">
        <w:rPr>
          <w:rFonts w:eastAsia="Times New Roman"/>
          <w:lang w:val="nb-NO" w:eastAsia="sv-SE"/>
        </w:rPr>
        <w:t xml:space="preserve">I sammenheng med den gjennomgangen som er gjort for å få vedtektene i samsvar med loven, har styrene også vurdert andre vedtektsbestemmelser. Det er i det etterfølgende redegjort for de paragrafer hvor styrene fremmer flere forslag til vedtektsendringer. Styrene har i arbeidet med endringene tatt utgangspunkt i de normalvedtektene som foreningen </w:t>
      </w:r>
      <w:proofErr w:type="spellStart"/>
      <w:r w:rsidRPr="00610E2A">
        <w:rPr>
          <w:lang w:val="nb-NO"/>
        </w:rPr>
        <w:t>Bostadsrätterna</w:t>
      </w:r>
      <w:proofErr w:type="spellEnd"/>
      <w:r w:rsidRPr="00610E2A">
        <w:rPr>
          <w:lang w:val="nb-NO"/>
        </w:rPr>
        <w:t xml:space="preserve"> har utarbeidet.</w:t>
      </w:r>
    </w:p>
    <w:p w:rsidR="00610E2A" w:rsidRPr="00610E2A" w:rsidRDefault="00610E2A" w:rsidP="00610E2A">
      <w:pPr>
        <w:rPr>
          <w:rFonts w:eastAsia="Times New Roman"/>
          <w:lang w:val="nb-NO" w:eastAsia="sv-SE"/>
        </w:rPr>
      </w:pPr>
    </w:p>
    <w:p w:rsidR="00610E2A" w:rsidRPr="00610E2A" w:rsidRDefault="00610E2A" w:rsidP="00610E2A">
      <w:pPr>
        <w:rPr>
          <w:rFonts w:eastAsia="Times New Roman"/>
          <w:lang w:val="nb-NO" w:eastAsia="sv-SE"/>
        </w:rPr>
      </w:pPr>
      <w:r w:rsidRPr="00610E2A">
        <w:rPr>
          <w:rFonts w:eastAsia="Times New Roman"/>
          <w:lang w:val="nb-NO" w:eastAsia="sv-SE"/>
        </w:rPr>
        <w:t>I det etterfølgende vurderer styrene de paragrafer hvor det foreslås endringer. De paragrafer hvor det ikke foreslås endringer blir ikke omtalt.</w:t>
      </w:r>
    </w:p>
    <w:p w:rsidR="00610E2A" w:rsidRPr="00610E2A" w:rsidRDefault="00610E2A" w:rsidP="00610E2A">
      <w:pPr>
        <w:rPr>
          <w:rFonts w:eastAsia="Times New Roman"/>
          <w:lang w:val="nb-NO" w:eastAsia="sv-SE"/>
        </w:rPr>
      </w:pPr>
    </w:p>
    <w:p w:rsidR="00610E2A" w:rsidRPr="00610E2A" w:rsidRDefault="00610E2A" w:rsidP="00610E2A">
      <w:pPr>
        <w:rPr>
          <w:lang w:val="nb-NO"/>
        </w:rPr>
      </w:pPr>
    </w:p>
    <w:p w:rsidR="00610E2A" w:rsidRPr="00610E2A" w:rsidRDefault="00610E2A" w:rsidP="00610E2A">
      <w:pPr>
        <w:rPr>
          <w:b/>
          <w:smallCaps/>
        </w:rPr>
      </w:pPr>
      <w:bookmarkStart w:id="17" w:name="_Hlk510252949"/>
      <w:r w:rsidRPr="00610E2A">
        <w:rPr>
          <w:b/>
          <w:smallCaps/>
        </w:rPr>
        <w:t>Kap. 2 Föreningsstämma – 15 § Dagordning</w:t>
      </w:r>
    </w:p>
    <w:bookmarkEnd w:id="17"/>
    <w:p w:rsidR="00610E2A" w:rsidRPr="00610E2A" w:rsidRDefault="00610E2A" w:rsidP="00610E2A">
      <w:pPr>
        <w:rPr>
          <w:rFonts w:eastAsia="Times New Roman"/>
          <w:lang w:eastAsia="sv-SE"/>
        </w:rPr>
      </w:pPr>
    </w:p>
    <w:tbl>
      <w:tblPr>
        <w:tblStyle w:val="Tabellrutenett3"/>
        <w:tblW w:w="9918" w:type="dxa"/>
        <w:tblLook w:val="04A0" w:firstRow="1" w:lastRow="0" w:firstColumn="1" w:lastColumn="0" w:noHBand="0" w:noVBand="1"/>
      </w:tblPr>
      <w:tblGrid>
        <w:gridCol w:w="4959"/>
        <w:gridCol w:w="4959"/>
      </w:tblGrid>
      <w:tr w:rsidR="00610E2A" w:rsidRPr="00610E2A" w:rsidTr="00294E07">
        <w:trPr>
          <w:tblHeader/>
        </w:trPr>
        <w:tc>
          <w:tcPr>
            <w:tcW w:w="4959" w:type="dxa"/>
          </w:tcPr>
          <w:p w:rsidR="00610E2A" w:rsidRPr="00610E2A" w:rsidRDefault="00610E2A" w:rsidP="00610E2A">
            <w:pPr>
              <w:rPr>
                <w:b/>
                <w:sz w:val="20"/>
                <w:szCs w:val="20"/>
              </w:rPr>
            </w:pPr>
            <w:bookmarkStart w:id="18" w:name="_Hlk510340355"/>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bookmarkEnd w:id="18"/>
      <w:tr w:rsidR="00610E2A" w:rsidRPr="00610E2A" w:rsidTr="00294E07">
        <w:tc>
          <w:tcPr>
            <w:tcW w:w="4959" w:type="dxa"/>
          </w:tcPr>
          <w:p w:rsidR="00610E2A" w:rsidRPr="00610E2A" w:rsidRDefault="00610E2A" w:rsidP="00610E2A">
            <w:pPr>
              <w:rPr>
                <w:b/>
                <w:sz w:val="20"/>
                <w:szCs w:val="20"/>
              </w:rPr>
            </w:pPr>
            <w:r w:rsidRPr="00610E2A">
              <w:rPr>
                <w:b/>
                <w:sz w:val="20"/>
                <w:szCs w:val="20"/>
              </w:rPr>
              <w:t>15 § Dagordning</w:t>
            </w:r>
          </w:p>
          <w:p w:rsidR="00610E2A" w:rsidRPr="00610E2A" w:rsidRDefault="00610E2A" w:rsidP="00610E2A">
            <w:pPr>
              <w:rPr>
                <w:sz w:val="20"/>
                <w:szCs w:val="20"/>
              </w:rPr>
            </w:pPr>
            <w:bookmarkStart w:id="19" w:name="_Hlk510338206"/>
            <w:r w:rsidRPr="00610E2A">
              <w:rPr>
                <w:sz w:val="20"/>
                <w:szCs w:val="20"/>
              </w:rPr>
              <w:t xml:space="preserve">På ordinarie föreningsstämma ska förekomma: </w:t>
            </w:r>
          </w:p>
          <w:bookmarkEnd w:id="19"/>
          <w:p w:rsidR="00610E2A" w:rsidRPr="00610E2A" w:rsidRDefault="00610E2A" w:rsidP="00610E2A">
            <w:pPr>
              <w:numPr>
                <w:ilvl w:val="0"/>
                <w:numId w:val="39"/>
              </w:numPr>
              <w:ind w:left="589" w:hanging="425"/>
              <w:rPr>
                <w:sz w:val="20"/>
                <w:szCs w:val="20"/>
              </w:rPr>
            </w:pPr>
            <w:r w:rsidRPr="00610E2A">
              <w:rPr>
                <w:sz w:val="20"/>
                <w:szCs w:val="20"/>
              </w:rPr>
              <w:t xml:space="preserve">Öppnande </w:t>
            </w:r>
          </w:p>
          <w:p w:rsidR="00610E2A" w:rsidRPr="00610E2A" w:rsidRDefault="00610E2A" w:rsidP="00610E2A">
            <w:pPr>
              <w:numPr>
                <w:ilvl w:val="0"/>
                <w:numId w:val="39"/>
              </w:numPr>
              <w:ind w:left="589" w:hanging="425"/>
              <w:rPr>
                <w:i/>
                <w:sz w:val="20"/>
                <w:szCs w:val="20"/>
              </w:rPr>
            </w:pPr>
            <w:r w:rsidRPr="00610E2A">
              <w:rPr>
                <w:i/>
                <w:sz w:val="20"/>
                <w:szCs w:val="20"/>
              </w:rPr>
              <w:t xml:space="preserve">Val av stämmoordförande </w:t>
            </w:r>
          </w:p>
          <w:p w:rsidR="00610E2A" w:rsidRPr="00610E2A" w:rsidRDefault="00610E2A" w:rsidP="00610E2A">
            <w:pPr>
              <w:numPr>
                <w:ilvl w:val="0"/>
                <w:numId w:val="39"/>
              </w:numPr>
              <w:ind w:left="589" w:hanging="425"/>
              <w:rPr>
                <w:i/>
                <w:sz w:val="20"/>
                <w:szCs w:val="20"/>
              </w:rPr>
            </w:pPr>
            <w:r w:rsidRPr="00610E2A">
              <w:rPr>
                <w:i/>
                <w:sz w:val="20"/>
                <w:szCs w:val="20"/>
              </w:rPr>
              <w:t xml:space="preserve">Anmälan av stämmoordförandens val av protokollförare </w:t>
            </w:r>
          </w:p>
          <w:p w:rsidR="00610E2A" w:rsidRPr="00610E2A" w:rsidRDefault="00610E2A" w:rsidP="00610E2A">
            <w:pPr>
              <w:numPr>
                <w:ilvl w:val="0"/>
                <w:numId w:val="39"/>
              </w:numPr>
              <w:ind w:left="589" w:hanging="425"/>
              <w:rPr>
                <w:i/>
                <w:sz w:val="20"/>
                <w:szCs w:val="20"/>
              </w:rPr>
            </w:pPr>
            <w:r w:rsidRPr="00610E2A">
              <w:rPr>
                <w:i/>
                <w:sz w:val="20"/>
                <w:szCs w:val="20"/>
              </w:rPr>
              <w:t xml:space="preserve">Godkännande av dagordningen </w:t>
            </w:r>
          </w:p>
          <w:p w:rsidR="00610E2A" w:rsidRPr="00610E2A" w:rsidRDefault="00610E2A" w:rsidP="00610E2A">
            <w:pPr>
              <w:numPr>
                <w:ilvl w:val="0"/>
                <w:numId w:val="39"/>
              </w:numPr>
              <w:ind w:left="589" w:hanging="425"/>
              <w:rPr>
                <w:sz w:val="20"/>
                <w:szCs w:val="20"/>
              </w:rPr>
            </w:pPr>
            <w:r w:rsidRPr="00610E2A">
              <w:rPr>
                <w:sz w:val="20"/>
                <w:szCs w:val="20"/>
              </w:rPr>
              <w:t xml:space="preserve">Val av två justerare tillika rösträknare </w:t>
            </w:r>
          </w:p>
          <w:p w:rsidR="00610E2A" w:rsidRPr="00610E2A" w:rsidRDefault="00610E2A" w:rsidP="00610E2A">
            <w:pPr>
              <w:numPr>
                <w:ilvl w:val="0"/>
                <w:numId w:val="39"/>
              </w:numPr>
              <w:ind w:left="589" w:hanging="425"/>
              <w:rPr>
                <w:sz w:val="20"/>
                <w:szCs w:val="20"/>
              </w:rPr>
            </w:pPr>
            <w:r w:rsidRPr="00610E2A">
              <w:rPr>
                <w:sz w:val="20"/>
                <w:szCs w:val="20"/>
              </w:rPr>
              <w:t xml:space="preserve">Fråga om stämman blivit stadgeenligt utlyst </w:t>
            </w:r>
          </w:p>
          <w:p w:rsidR="00610E2A" w:rsidRPr="00610E2A" w:rsidRDefault="00610E2A" w:rsidP="00610E2A">
            <w:pPr>
              <w:numPr>
                <w:ilvl w:val="0"/>
                <w:numId w:val="39"/>
              </w:numPr>
              <w:ind w:left="589" w:hanging="425"/>
              <w:rPr>
                <w:sz w:val="20"/>
                <w:szCs w:val="20"/>
              </w:rPr>
            </w:pPr>
            <w:r w:rsidRPr="00610E2A">
              <w:rPr>
                <w:sz w:val="20"/>
                <w:szCs w:val="20"/>
              </w:rPr>
              <w:t xml:space="preserve">Fastställande av röstlängd </w:t>
            </w:r>
          </w:p>
          <w:p w:rsidR="00610E2A" w:rsidRPr="00610E2A" w:rsidRDefault="00610E2A" w:rsidP="00610E2A">
            <w:pPr>
              <w:numPr>
                <w:ilvl w:val="0"/>
                <w:numId w:val="39"/>
              </w:numPr>
              <w:ind w:left="589" w:hanging="425"/>
              <w:rPr>
                <w:sz w:val="20"/>
                <w:szCs w:val="20"/>
              </w:rPr>
            </w:pPr>
            <w:r w:rsidRPr="00610E2A">
              <w:rPr>
                <w:sz w:val="20"/>
                <w:szCs w:val="20"/>
              </w:rPr>
              <w:t xml:space="preserve">Föredragning av styrelsens årsredovisning </w:t>
            </w:r>
          </w:p>
          <w:p w:rsidR="00610E2A" w:rsidRPr="00610E2A" w:rsidRDefault="00610E2A" w:rsidP="00610E2A">
            <w:pPr>
              <w:numPr>
                <w:ilvl w:val="0"/>
                <w:numId w:val="39"/>
              </w:numPr>
              <w:ind w:left="589" w:hanging="425"/>
              <w:rPr>
                <w:sz w:val="20"/>
                <w:szCs w:val="20"/>
              </w:rPr>
            </w:pPr>
            <w:r w:rsidRPr="00610E2A">
              <w:rPr>
                <w:sz w:val="20"/>
                <w:szCs w:val="20"/>
              </w:rPr>
              <w:t xml:space="preserve">Föredragning av revisorns berättelse </w:t>
            </w:r>
          </w:p>
          <w:p w:rsidR="00610E2A" w:rsidRPr="00610E2A" w:rsidRDefault="00610E2A" w:rsidP="00610E2A">
            <w:pPr>
              <w:numPr>
                <w:ilvl w:val="0"/>
                <w:numId w:val="39"/>
              </w:numPr>
              <w:ind w:left="589" w:hanging="425"/>
              <w:rPr>
                <w:sz w:val="20"/>
                <w:szCs w:val="20"/>
              </w:rPr>
            </w:pPr>
            <w:r w:rsidRPr="00610E2A">
              <w:rPr>
                <w:sz w:val="20"/>
                <w:szCs w:val="20"/>
              </w:rPr>
              <w:t xml:space="preserve">Beslut om fastställande av resultat- och balansräkning </w:t>
            </w:r>
          </w:p>
          <w:p w:rsidR="00610E2A" w:rsidRPr="00610E2A" w:rsidRDefault="00610E2A" w:rsidP="00610E2A">
            <w:pPr>
              <w:numPr>
                <w:ilvl w:val="0"/>
                <w:numId w:val="39"/>
              </w:numPr>
              <w:ind w:left="589" w:hanging="425"/>
              <w:rPr>
                <w:sz w:val="20"/>
                <w:szCs w:val="20"/>
              </w:rPr>
            </w:pPr>
            <w:r w:rsidRPr="00610E2A">
              <w:rPr>
                <w:sz w:val="20"/>
                <w:szCs w:val="20"/>
              </w:rPr>
              <w:t xml:space="preserve">Beslut om resultatdisposition </w:t>
            </w:r>
          </w:p>
          <w:p w:rsidR="00610E2A" w:rsidRPr="00610E2A" w:rsidRDefault="00610E2A" w:rsidP="00610E2A">
            <w:pPr>
              <w:numPr>
                <w:ilvl w:val="0"/>
                <w:numId w:val="39"/>
              </w:numPr>
              <w:ind w:left="589" w:hanging="425"/>
              <w:rPr>
                <w:sz w:val="20"/>
                <w:szCs w:val="20"/>
              </w:rPr>
            </w:pPr>
            <w:r w:rsidRPr="00610E2A">
              <w:rPr>
                <w:sz w:val="20"/>
                <w:szCs w:val="20"/>
              </w:rPr>
              <w:t>Beslut om ansvarsfrihet för styrelsen</w:t>
            </w:r>
          </w:p>
          <w:p w:rsidR="00610E2A" w:rsidRPr="00610E2A" w:rsidRDefault="00610E2A" w:rsidP="00610E2A">
            <w:pPr>
              <w:numPr>
                <w:ilvl w:val="0"/>
                <w:numId w:val="39"/>
              </w:numPr>
              <w:ind w:left="589" w:hanging="425"/>
              <w:rPr>
                <w:sz w:val="20"/>
                <w:szCs w:val="20"/>
              </w:rPr>
            </w:pPr>
            <w:r w:rsidRPr="00610E2A">
              <w:rPr>
                <w:sz w:val="20"/>
                <w:szCs w:val="20"/>
              </w:rPr>
              <w:t xml:space="preserve">Beslut om arvoden åt styrelsen och revisorer för nästkommande verksamhetsår </w:t>
            </w:r>
          </w:p>
          <w:p w:rsidR="00610E2A" w:rsidRPr="00610E2A" w:rsidRDefault="00610E2A" w:rsidP="00610E2A">
            <w:pPr>
              <w:numPr>
                <w:ilvl w:val="0"/>
                <w:numId w:val="39"/>
              </w:numPr>
              <w:ind w:left="589" w:hanging="425"/>
              <w:rPr>
                <w:i/>
                <w:sz w:val="20"/>
                <w:szCs w:val="20"/>
              </w:rPr>
            </w:pPr>
            <w:bookmarkStart w:id="20" w:name="_Hlk510125363"/>
            <w:r w:rsidRPr="00610E2A">
              <w:rPr>
                <w:i/>
                <w:sz w:val="20"/>
                <w:szCs w:val="20"/>
              </w:rPr>
              <w:t>Beslut om antal ledamöter och suppleanter</w:t>
            </w:r>
          </w:p>
          <w:bookmarkEnd w:id="20"/>
          <w:p w:rsidR="00610E2A" w:rsidRPr="00610E2A" w:rsidRDefault="00610E2A" w:rsidP="00610E2A">
            <w:pPr>
              <w:numPr>
                <w:ilvl w:val="0"/>
                <w:numId w:val="39"/>
              </w:numPr>
              <w:ind w:left="589" w:hanging="425"/>
              <w:rPr>
                <w:sz w:val="20"/>
                <w:szCs w:val="20"/>
              </w:rPr>
            </w:pPr>
            <w:r w:rsidRPr="00610E2A">
              <w:rPr>
                <w:sz w:val="20"/>
                <w:szCs w:val="20"/>
              </w:rPr>
              <w:t xml:space="preserve">Val av styrelseledamöter och suppleanter </w:t>
            </w:r>
          </w:p>
          <w:p w:rsidR="00610E2A" w:rsidRPr="00610E2A" w:rsidRDefault="00610E2A" w:rsidP="00610E2A">
            <w:pPr>
              <w:numPr>
                <w:ilvl w:val="0"/>
                <w:numId w:val="39"/>
              </w:numPr>
              <w:ind w:left="589" w:hanging="425"/>
              <w:rPr>
                <w:sz w:val="20"/>
                <w:szCs w:val="20"/>
              </w:rPr>
            </w:pPr>
            <w:r w:rsidRPr="00610E2A">
              <w:rPr>
                <w:sz w:val="20"/>
                <w:szCs w:val="20"/>
              </w:rPr>
              <w:t xml:space="preserve">Val av revisorer och revisorssuppleant </w:t>
            </w:r>
          </w:p>
          <w:p w:rsidR="00610E2A" w:rsidRPr="00610E2A" w:rsidRDefault="00610E2A" w:rsidP="00610E2A">
            <w:pPr>
              <w:numPr>
                <w:ilvl w:val="0"/>
                <w:numId w:val="39"/>
              </w:numPr>
              <w:ind w:left="589" w:hanging="425"/>
              <w:rPr>
                <w:sz w:val="20"/>
                <w:szCs w:val="20"/>
              </w:rPr>
            </w:pPr>
            <w:r w:rsidRPr="00610E2A">
              <w:rPr>
                <w:sz w:val="20"/>
                <w:szCs w:val="20"/>
              </w:rPr>
              <w:t xml:space="preserve">Val av valberedning </w:t>
            </w:r>
          </w:p>
          <w:p w:rsidR="00610E2A" w:rsidRPr="00610E2A" w:rsidRDefault="00610E2A" w:rsidP="00610E2A">
            <w:pPr>
              <w:numPr>
                <w:ilvl w:val="0"/>
                <w:numId w:val="39"/>
              </w:numPr>
              <w:ind w:left="589" w:hanging="425"/>
              <w:rPr>
                <w:sz w:val="20"/>
                <w:szCs w:val="20"/>
              </w:rPr>
            </w:pPr>
            <w:r w:rsidRPr="00610E2A">
              <w:rPr>
                <w:sz w:val="20"/>
                <w:szCs w:val="20"/>
              </w:rPr>
              <w:t xml:space="preserve">Av styrelsen till stämman hänskjutna frågor samt av föreningsmedlem anmält ärende </w:t>
            </w:r>
          </w:p>
          <w:p w:rsidR="00610E2A" w:rsidRPr="00610E2A" w:rsidRDefault="00610E2A" w:rsidP="00610E2A">
            <w:pPr>
              <w:numPr>
                <w:ilvl w:val="0"/>
                <w:numId w:val="39"/>
              </w:numPr>
              <w:ind w:left="589" w:hanging="425"/>
              <w:rPr>
                <w:sz w:val="20"/>
                <w:szCs w:val="20"/>
              </w:rPr>
            </w:pPr>
            <w:r w:rsidRPr="00610E2A">
              <w:rPr>
                <w:sz w:val="20"/>
                <w:szCs w:val="20"/>
              </w:rPr>
              <w:t xml:space="preserve">Avslutande </w:t>
            </w:r>
          </w:p>
          <w:p w:rsidR="00610E2A" w:rsidRPr="00610E2A" w:rsidRDefault="00610E2A" w:rsidP="00610E2A">
            <w:pPr>
              <w:rPr>
                <w:sz w:val="20"/>
                <w:szCs w:val="20"/>
              </w:rPr>
            </w:pPr>
          </w:p>
          <w:p w:rsidR="00610E2A" w:rsidRPr="00610E2A" w:rsidRDefault="00610E2A" w:rsidP="00610E2A">
            <w:pPr>
              <w:rPr>
                <w:sz w:val="20"/>
                <w:szCs w:val="20"/>
              </w:rPr>
            </w:pPr>
            <w:bookmarkStart w:id="21" w:name="_Hlk510338272"/>
            <w:r w:rsidRPr="00610E2A">
              <w:rPr>
                <w:sz w:val="20"/>
                <w:szCs w:val="20"/>
              </w:rPr>
              <w:lastRenderedPageBreak/>
              <w:t>På extra föreningsstämma ska utöver punkt 1-7 och 19 förekomma de ärenden för vilken stämman blivit utlyst.</w:t>
            </w:r>
          </w:p>
          <w:bookmarkEnd w:id="21"/>
          <w:p w:rsidR="00610E2A" w:rsidRPr="00610E2A" w:rsidRDefault="00610E2A" w:rsidP="00610E2A">
            <w:pPr>
              <w:rPr>
                <w:sz w:val="20"/>
                <w:szCs w:val="20"/>
              </w:rPr>
            </w:pPr>
          </w:p>
        </w:tc>
        <w:tc>
          <w:tcPr>
            <w:tcW w:w="4959" w:type="dxa"/>
          </w:tcPr>
          <w:p w:rsidR="00610E2A" w:rsidRPr="00610E2A" w:rsidRDefault="00610E2A" w:rsidP="00610E2A">
            <w:pPr>
              <w:rPr>
                <w:b/>
                <w:sz w:val="20"/>
                <w:szCs w:val="20"/>
              </w:rPr>
            </w:pPr>
            <w:r w:rsidRPr="00610E2A">
              <w:rPr>
                <w:b/>
                <w:sz w:val="20"/>
                <w:szCs w:val="20"/>
              </w:rPr>
              <w:lastRenderedPageBreak/>
              <w:t>15 § Dagordning</w:t>
            </w:r>
          </w:p>
          <w:p w:rsidR="00610E2A" w:rsidRPr="00610E2A" w:rsidRDefault="00610E2A" w:rsidP="00610E2A">
            <w:pPr>
              <w:rPr>
                <w:sz w:val="20"/>
                <w:szCs w:val="20"/>
              </w:rPr>
            </w:pPr>
            <w:r w:rsidRPr="00610E2A">
              <w:rPr>
                <w:sz w:val="20"/>
                <w:szCs w:val="20"/>
              </w:rPr>
              <w:t xml:space="preserve">På ordinarie föreningsstämma ska förekomma: </w:t>
            </w:r>
          </w:p>
          <w:p w:rsidR="00610E2A" w:rsidRPr="00610E2A" w:rsidRDefault="00610E2A" w:rsidP="00610E2A">
            <w:pPr>
              <w:numPr>
                <w:ilvl w:val="0"/>
                <w:numId w:val="40"/>
              </w:numPr>
              <w:ind w:left="598" w:hanging="426"/>
              <w:rPr>
                <w:sz w:val="20"/>
                <w:szCs w:val="20"/>
              </w:rPr>
            </w:pPr>
            <w:r w:rsidRPr="00610E2A">
              <w:rPr>
                <w:sz w:val="20"/>
                <w:szCs w:val="20"/>
              </w:rPr>
              <w:t xml:space="preserve">Öppnande </w:t>
            </w:r>
          </w:p>
          <w:p w:rsidR="00610E2A" w:rsidRPr="00610E2A" w:rsidRDefault="00610E2A" w:rsidP="00610E2A">
            <w:pPr>
              <w:numPr>
                <w:ilvl w:val="0"/>
                <w:numId w:val="40"/>
              </w:numPr>
              <w:ind w:left="598" w:hanging="426"/>
              <w:rPr>
                <w:sz w:val="20"/>
                <w:szCs w:val="20"/>
              </w:rPr>
            </w:pPr>
            <w:r w:rsidRPr="00610E2A">
              <w:rPr>
                <w:sz w:val="20"/>
                <w:szCs w:val="20"/>
              </w:rPr>
              <w:t xml:space="preserve">Godkännande av dagordningen </w:t>
            </w:r>
          </w:p>
          <w:p w:rsidR="00610E2A" w:rsidRPr="00610E2A" w:rsidRDefault="00610E2A" w:rsidP="00610E2A">
            <w:pPr>
              <w:numPr>
                <w:ilvl w:val="0"/>
                <w:numId w:val="40"/>
              </w:numPr>
              <w:ind w:left="598" w:hanging="426"/>
              <w:rPr>
                <w:sz w:val="20"/>
                <w:szCs w:val="20"/>
              </w:rPr>
            </w:pPr>
            <w:r w:rsidRPr="00610E2A">
              <w:rPr>
                <w:sz w:val="20"/>
                <w:szCs w:val="20"/>
              </w:rPr>
              <w:t xml:space="preserve">Val av stämmoordförande </w:t>
            </w:r>
          </w:p>
          <w:p w:rsidR="00610E2A" w:rsidRPr="00610E2A" w:rsidRDefault="00610E2A" w:rsidP="00610E2A">
            <w:pPr>
              <w:numPr>
                <w:ilvl w:val="0"/>
                <w:numId w:val="40"/>
              </w:numPr>
              <w:ind w:left="598" w:hanging="426"/>
              <w:rPr>
                <w:sz w:val="20"/>
                <w:szCs w:val="20"/>
              </w:rPr>
            </w:pPr>
            <w:r w:rsidRPr="00610E2A">
              <w:rPr>
                <w:sz w:val="20"/>
                <w:szCs w:val="20"/>
              </w:rPr>
              <w:t xml:space="preserve">Anmälan av stämmoordförandens val av protokollförare </w:t>
            </w:r>
          </w:p>
          <w:p w:rsidR="00610E2A" w:rsidRPr="00610E2A" w:rsidRDefault="00610E2A" w:rsidP="00610E2A">
            <w:pPr>
              <w:numPr>
                <w:ilvl w:val="0"/>
                <w:numId w:val="40"/>
              </w:numPr>
              <w:ind w:left="598" w:hanging="426"/>
              <w:rPr>
                <w:sz w:val="20"/>
                <w:szCs w:val="20"/>
              </w:rPr>
            </w:pPr>
            <w:r w:rsidRPr="00610E2A">
              <w:rPr>
                <w:sz w:val="20"/>
                <w:szCs w:val="20"/>
              </w:rPr>
              <w:t xml:space="preserve">Val av två justerare tillika rösträknare </w:t>
            </w:r>
          </w:p>
          <w:p w:rsidR="00610E2A" w:rsidRPr="00610E2A" w:rsidRDefault="00610E2A" w:rsidP="00610E2A">
            <w:pPr>
              <w:numPr>
                <w:ilvl w:val="0"/>
                <w:numId w:val="40"/>
              </w:numPr>
              <w:ind w:left="598" w:hanging="426"/>
              <w:rPr>
                <w:sz w:val="20"/>
                <w:szCs w:val="20"/>
              </w:rPr>
            </w:pPr>
            <w:r w:rsidRPr="00610E2A">
              <w:rPr>
                <w:sz w:val="20"/>
                <w:szCs w:val="20"/>
              </w:rPr>
              <w:t xml:space="preserve">Fråga om stämman blivit stadgeenligt utlyst </w:t>
            </w:r>
          </w:p>
          <w:p w:rsidR="00610E2A" w:rsidRPr="00610E2A" w:rsidRDefault="00610E2A" w:rsidP="00610E2A">
            <w:pPr>
              <w:numPr>
                <w:ilvl w:val="0"/>
                <w:numId w:val="40"/>
              </w:numPr>
              <w:ind w:left="598" w:hanging="426"/>
              <w:rPr>
                <w:sz w:val="20"/>
                <w:szCs w:val="20"/>
              </w:rPr>
            </w:pPr>
            <w:r w:rsidRPr="00610E2A">
              <w:rPr>
                <w:sz w:val="20"/>
                <w:szCs w:val="20"/>
              </w:rPr>
              <w:t xml:space="preserve">Fastställande av röstlängd </w:t>
            </w:r>
          </w:p>
          <w:p w:rsidR="00610E2A" w:rsidRPr="00610E2A" w:rsidRDefault="00610E2A" w:rsidP="00610E2A">
            <w:pPr>
              <w:numPr>
                <w:ilvl w:val="0"/>
                <w:numId w:val="40"/>
              </w:numPr>
              <w:ind w:left="598" w:hanging="426"/>
              <w:rPr>
                <w:sz w:val="20"/>
                <w:szCs w:val="20"/>
              </w:rPr>
            </w:pPr>
            <w:r w:rsidRPr="00610E2A">
              <w:rPr>
                <w:sz w:val="20"/>
                <w:szCs w:val="20"/>
              </w:rPr>
              <w:t xml:space="preserve">Föredragning av styrelsens årsredovisning </w:t>
            </w:r>
          </w:p>
          <w:p w:rsidR="00610E2A" w:rsidRPr="00610E2A" w:rsidRDefault="00610E2A" w:rsidP="00610E2A">
            <w:pPr>
              <w:numPr>
                <w:ilvl w:val="0"/>
                <w:numId w:val="40"/>
              </w:numPr>
              <w:ind w:left="598" w:hanging="426"/>
              <w:rPr>
                <w:sz w:val="20"/>
                <w:szCs w:val="20"/>
              </w:rPr>
            </w:pPr>
            <w:r w:rsidRPr="00610E2A">
              <w:rPr>
                <w:sz w:val="20"/>
                <w:szCs w:val="20"/>
              </w:rPr>
              <w:t xml:space="preserve">Föredragning av revisorns berättelse </w:t>
            </w:r>
          </w:p>
          <w:p w:rsidR="00610E2A" w:rsidRPr="00610E2A" w:rsidRDefault="00610E2A" w:rsidP="00610E2A">
            <w:pPr>
              <w:numPr>
                <w:ilvl w:val="0"/>
                <w:numId w:val="40"/>
              </w:numPr>
              <w:ind w:left="598" w:hanging="426"/>
              <w:rPr>
                <w:sz w:val="20"/>
                <w:szCs w:val="20"/>
              </w:rPr>
            </w:pPr>
            <w:r w:rsidRPr="00610E2A">
              <w:rPr>
                <w:sz w:val="20"/>
                <w:szCs w:val="20"/>
              </w:rPr>
              <w:t xml:space="preserve">Beslut om fastställande av resultat- och balansräkning </w:t>
            </w:r>
          </w:p>
          <w:p w:rsidR="00610E2A" w:rsidRPr="00610E2A" w:rsidRDefault="00610E2A" w:rsidP="00610E2A">
            <w:pPr>
              <w:numPr>
                <w:ilvl w:val="0"/>
                <w:numId w:val="40"/>
              </w:numPr>
              <w:ind w:left="598" w:hanging="426"/>
              <w:rPr>
                <w:sz w:val="20"/>
                <w:szCs w:val="20"/>
              </w:rPr>
            </w:pPr>
            <w:r w:rsidRPr="00610E2A">
              <w:rPr>
                <w:sz w:val="20"/>
                <w:szCs w:val="20"/>
              </w:rPr>
              <w:t xml:space="preserve">Beslut om resultatdisposition </w:t>
            </w:r>
          </w:p>
          <w:p w:rsidR="00610E2A" w:rsidRPr="00610E2A" w:rsidRDefault="00610E2A" w:rsidP="00610E2A">
            <w:pPr>
              <w:numPr>
                <w:ilvl w:val="0"/>
                <w:numId w:val="40"/>
              </w:numPr>
              <w:ind w:left="598" w:hanging="426"/>
              <w:rPr>
                <w:sz w:val="20"/>
                <w:szCs w:val="20"/>
              </w:rPr>
            </w:pPr>
            <w:r w:rsidRPr="00610E2A">
              <w:rPr>
                <w:sz w:val="20"/>
                <w:szCs w:val="20"/>
              </w:rPr>
              <w:t>Beslut om ansvarsfrihet för styrelsen</w:t>
            </w:r>
          </w:p>
          <w:p w:rsidR="00610E2A" w:rsidRPr="00610E2A" w:rsidRDefault="00610E2A" w:rsidP="00610E2A">
            <w:pPr>
              <w:numPr>
                <w:ilvl w:val="0"/>
                <w:numId w:val="40"/>
              </w:numPr>
              <w:ind w:left="598" w:hanging="426"/>
              <w:rPr>
                <w:sz w:val="20"/>
                <w:szCs w:val="20"/>
              </w:rPr>
            </w:pPr>
            <w:r w:rsidRPr="00610E2A">
              <w:rPr>
                <w:sz w:val="20"/>
                <w:szCs w:val="20"/>
              </w:rPr>
              <w:t xml:space="preserve">Beslut om arvoden åt styrelsen och revisorer för nästkommande verksamhetsår </w:t>
            </w:r>
          </w:p>
          <w:p w:rsidR="00610E2A" w:rsidRPr="00610E2A" w:rsidRDefault="00610E2A" w:rsidP="00610E2A">
            <w:pPr>
              <w:numPr>
                <w:ilvl w:val="0"/>
                <w:numId w:val="40"/>
              </w:numPr>
              <w:ind w:left="598" w:hanging="426"/>
              <w:rPr>
                <w:sz w:val="20"/>
                <w:szCs w:val="20"/>
              </w:rPr>
            </w:pPr>
            <w:r w:rsidRPr="00610E2A">
              <w:rPr>
                <w:sz w:val="20"/>
                <w:szCs w:val="20"/>
              </w:rPr>
              <w:t xml:space="preserve">Val av styrelseledamöter och suppleanter </w:t>
            </w:r>
          </w:p>
          <w:p w:rsidR="00610E2A" w:rsidRPr="00610E2A" w:rsidRDefault="00610E2A" w:rsidP="00610E2A">
            <w:pPr>
              <w:numPr>
                <w:ilvl w:val="0"/>
                <w:numId w:val="40"/>
              </w:numPr>
              <w:ind w:left="598" w:hanging="426"/>
              <w:rPr>
                <w:sz w:val="20"/>
                <w:szCs w:val="20"/>
              </w:rPr>
            </w:pPr>
            <w:r w:rsidRPr="00610E2A">
              <w:rPr>
                <w:sz w:val="20"/>
                <w:szCs w:val="20"/>
              </w:rPr>
              <w:t xml:space="preserve">Val av revisorer och revisorssuppleant </w:t>
            </w:r>
          </w:p>
          <w:p w:rsidR="00610E2A" w:rsidRPr="00610E2A" w:rsidRDefault="00610E2A" w:rsidP="00610E2A">
            <w:pPr>
              <w:numPr>
                <w:ilvl w:val="0"/>
                <w:numId w:val="40"/>
              </w:numPr>
              <w:ind w:left="598" w:hanging="426"/>
              <w:rPr>
                <w:sz w:val="20"/>
                <w:szCs w:val="20"/>
              </w:rPr>
            </w:pPr>
            <w:r w:rsidRPr="00610E2A">
              <w:rPr>
                <w:sz w:val="20"/>
                <w:szCs w:val="20"/>
              </w:rPr>
              <w:t xml:space="preserve">Val av valberedning </w:t>
            </w:r>
          </w:p>
          <w:p w:rsidR="00610E2A" w:rsidRPr="00610E2A" w:rsidRDefault="00610E2A" w:rsidP="00610E2A">
            <w:pPr>
              <w:numPr>
                <w:ilvl w:val="0"/>
                <w:numId w:val="40"/>
              </w:numPr>
              <w:ind w:left="598" w:hanging="426"/>
              <w:rPr>
                <w:sz w:val="20"/>
                <w:szCs w:val="20"/>
              </w:rPr>
            </w:pPr>
            <w:r w:rsidRPr="00610E2A">
              <w:rPr>
                <w:sz w:val="20"/>
                <w:szCs w:val="20"/>
              </w:rPr>
              <w:t xml:space="preserve">Av styrelsen till stämman hänskjutna frågor samt av föreningsmedlem anmält ärende </w:t>
            </w:r>
          </w:p>
          <w:p w:rsidR="00610E2A" w:rsidRPr="00610E2A" w:rsidRDefault="00610E2A" w:rsidP="00610E2A">
            <w:pPr>
              <w:numPr>
                <w:ilvl w:val="0"/>
                <w:numId w:val="40"/>
              </w:numPr>
              <w:ind w:left="598" w:hanging="426"/>
              <w:rPr>
                <w:sz w:val="20"/>
                <w:szCs w:val="20"/>
              </w:rPr>
            </w:pPr>
            <w:r w:rsidRPr="00610E2A">
              <w:rPr>
                <w:sz w:val="20"/>
                <w:szCs w:val="20"/>
              </w:rPr>
              <w:t xml:space="preserve">Avslutande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lastRenderedPageBreak/>
              <w:t>På extra föreningsstämma ska utöver punkt 1-7 och 18 förekomma de ärenden för vilken stämman blivit utlyst.</w:t>
            </w:r>
          </w:p>
          <w:p w:rsidR="00610E2A" w:rsidRPr="00610E2A" w:rsidRDefault="00610E2A" w:rsidP="00610E2A">
            <w:pPr>
              <w:rPr>
                <w:sz w:val="20"/>
                <w:szCs w:val="20"/>
              </w:rPr>
            </w:pPr>
          </w:p>
        </w:tc>
      </w:tr>
    </w:tbl>
    <w:p w:rsidR="00610E2A" w:rsidRPr="00610E2A" w:rsidRDefault="00610E2A" w:rsidP="00610E2A"/>
    <w:p w:rsidR="00610E2A" w:rsidRPr="00610E2A" w:rsidRDefault="00610E2A" w:rsidP="00610E2A">
      <w:pPr>
        <w:rPr>
          <w:lang w:val="nb-NO"/>
        </w:rPr>
      </w:pPr>
      <w:r w:rsidRPr="00610E2A">
        <w:rPr>
          <w:lang w:val="nb-NO"/>
        </w:rPr>
        <w:t xml:space="preserve">Det er to forskjeller mellom foreningenes vedtekter og mønstervedtektene når det gjelder § 15. Den første forskjellen er rekkefølgen av dagsordens punkter ved åpningen av årsmøtet. Mønstervedtektene fastsetter at dagsordens pkt. 2 skal være "Valg av møteleder" og at det så skal velges sekretær. I foreningenes vedtekter er de nevnte pkt. hhv. 3 og 4. Å velge en møteleder helt i begynnelsen på årsmøtet synes å være fornuftig, og styrene innstiller derfor på at vedtektene endres slik at de blir i samsvar med mønstervedtektene for punktene 2–4. </w:t>
      </w:r>
    </w:p>
    <w:p w:rsidR="00610E2A" w:rsidRPr="00610E2A" w:rsidRDefault="00610E2A" w:rsidP="00610E2A">
      <w:pPr>
        <w:rPr>
          <w:lang w:val="nb-NO"/>
        </w:rPr>
      </w:pPr>
    </w:p>
    <w:p w:rsidR="00610E2A" w:rsidRPr="00610E2A" w:rsidRDefault="00610E2A" w:rsidP="00610E2A">
      <w:pPr>
        <w:rPr>
          <w:lang w:val="nb-NO"/>
        </w:rPr>
      </w:pPr>
      <w:r w:rsidRPr="00610E2A">
        <w:rPr>
          <w:lang w:val="nb-NO"/>
        </w:rPr>
        <w:t>Det er også forskjell mellom mønstervedtektene og foreningenes vedtekter når det gjelder styrevalg, mønstervedtektenes pkt. 14. Mønstervedtektene fastsetter at årsmøtet skal velge antall styremedlemmer og suppleanter (varamedlemmer) før en velger styremedlemmer. Det synes å være fornuftig at en først bestemmer hvor mange som skal være medlemmer av styret før en velger styremedlemmer. Styrene innstiller på at § 15 endres på følgende måte (</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 xml:space="preserve">: </w:t>
      </w:r>
    </w:p>
    <w:p w:rsidR="00610E2A" w:rsidRPr="00610E2A" w:rsidRDefault="00610E2A" w:rsidP="00610E2A">
      <w:pPr>
        <w:rPr>
          <w:lang w:val="nb-NO"/>
        </w:rPr>
      </w:pPr>
    </w:p>
    <w:tbl>
      <w:tblPr>
        <w:tblW w:w="9781" w:type="dxa"/>
        <w:tblInd w:w="638" w:type="dxa"/>
        <w:tblCellMar>
          <w:left w:w="70" w:type="dxa"/>
          <w:right w:w="70" w:type="dxa"/>
        </w:tblCellMar>
        <w:tblLook w:val="04A0" w:firstRow="1" w:lastRow="0" w:firstColumn="1" w:lastColumn="0" w:noHBand="0" w:noVBand="1"/>
      </w:tblPr>
      <w:tblGrid>
        <w:gridCol w:w="440"/>
        <w:gridCol w:w="697"/>
        <w:gridCol w:w="8644"/>
      </w:tblGrid>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bookmarkStart w:id="22" w:name="_Hlk510337961"/>
            <w:r w:rsidRPr="00610E2A">
              <w:rPr>
                <w:rFonts w:eastAsia="Times New Roman"/>
                <w:color w:val="000000"/>
              </w:rPr>
              <w:t>1.</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Öppnande</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3.</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r w:rsidRPr="00610E2A">
              <w:rPr>
                <w:rFonts w:eastAsia="Times New Roman"/>
                <w:i/>
                <w:iCs/>
                <w:color w:val="000000"/>
              </w:rPr>
              <w:t>2.  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stämmoordförande</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4.</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r w:rsidRPr="00610E2A">
              <w:rPr>
                <w:rFonts w:eastAsia="Times New Roman"/>
                <w:i/>
                <w:iCs/>
                <w:color w:val="000000"/>
              </w:rPr>
              <w:t>3.  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Anmälan av stämmoordförandens val av protokollförare</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2.</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r w:rsidRPr="00610E2A">
              <w:rPr>
                <w:rFonts w:eastAsia="Times New Roman"/>
                <w:i/>
                <w:iCs/>
                <w:color w:val="000000"/>
              </w:rPr>
              <w:t>4.  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Godkännande av dagordningen</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5.</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5.  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två justerare tillika rösträknare</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6.</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6.  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Fråga om stämman blivit stadgeenligt utlyst</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7.</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7.  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Fastställande av röstlängd</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8.</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8.  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Föredragning av styrelsens årsredovisning</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9.</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9.  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Föredragning av revisorns berättelse</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10.</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10. 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fastställande av resultat- och balansräkning</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11.</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11. 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resultatdisposition</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12.</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12. 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ansvarsfrihet för styrelsen</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13.</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13. 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arvoden åt styrelsen och revisorer för nästkommande verksamhetsår</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bookmarkStart w:id="23" w:name="RANGE!B17"/>
            <w:r w:rsidRPr="00610E2A">
              <w:rPr>
                <w:rFonts w:eastAsia="Times New Roman"/>
                <w:i/>
                <w:iCs/>
                <w:color w:val="000000"/>
              </w:rPr>
              <w:t>14. </w:t>
            </w:r>
            <w:bookmarkEnd w:id="23"/>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i/>
                <w:color w:val="000000"/>
              </w:rPr>
            </w:pPr>
            <w:r w:rsidRPr="00610E2A">
              <w:rPr>
                <w:rFonts w:eastAsia="Times New Roman"/>
                <w:i/>
                <w:color w:val="000000"/>
              </w:rPr>
              <w:t>Beslut om antal ledamöter och suppleanter</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14.</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15. 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styrelseledamöter och suppleanter</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15.</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16. 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revisorer och revisorssuppleant</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16.</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17. 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valberedning</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17.</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18. 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Av styrelsen till stämman hänskjutna frågor samt av föreningsmedlem anmält ärende</w:t>
            </w:r>
          </w:p>
        </w:tc>
      </w:tr>
      <w:tr w:rsidR="00610E2A" w:rsidRPr="00610E2A" w:rsidTr="00294E07">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18.</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19. 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Avslutande</w:t>
            </w:r>
          </w:p>
        </w:tc>
      </w:tr>
      <w:bookmarkEnd w:id="22"/>
    </w:tbl>
    <w:p w:rsidR="00610E2A" w:rsidRPr="00610E2A" w:rsidRDefault="00610E2A" w:rsidP="00610E2A"/>
    <w:p w:rsidR="00610E2A" w:rsidRPr="00610E2A" w:rsidRDefault="00610E2A" w:rsidP="00610E2A"/>
    <w:p w:rsidR="00610E2A" w:rsidRPr="00610E2A" w:rsidRDefault="00610E2A" w:rsidP="00610E2A">
      <w:pPr>
        <w:rPr>
          <w:b/>
          <w:smallCaps/>
        </w:rPr>
      </w:pPr>
      <w:r w:rsidRPr="00610E2A">
        <w:rPr>
          <w:b/>
          <w:smallCaps/>
        </w:rPr>
        <w:t>Kap. 2 Föreningsstämma – 16 § Kallelse</w:t>
      </w:r>
    </w:p>
    <w:p w:rsidR="00610E2A" w:rsidRPr="00610E2A" w:rsidRDefault="00610E2A" w:rsidP="00610E2A">
      <w:pPr>
        <w:rPr>
          <w:rFonts w:eastAsia="Times New Roman"/>
          <w:lang w:eastAsia="sv-SE"/>
        </w:rPr>
      </w:pPr>
    </w:p>
    <w:tbl>
      <w:tblPr>
        <w:tblStyle w:val="Tabellrutenett3"/>
        <w:tblW w:w="9918" w:type="dxa"/>
        <w:tblLook w:val="04A0" w:firstRow="1" w:lastRow="0" w:firstColumn="1" w:lastColumn="0" w:noHBand="0" w:noVBand="1"/>
      </w:tblPr>
      <w:tblGrid>
        <w:gridCol w:w="4959"/>
        <w:gridCol w:w="4959"/>
      </w:tblGrid>
      <w:tr w:rsidR="00610E2A" w:rsidRPr="00610E2A" w:rsidTr="00294E07">
        <w:trPr>
          <w:tblHeader/>
        </w:trPr>
        <w:tc>
          <w:tcPr>
            <w:tcW w:w="4959" w:type="dxa"/>
          </w:tcPr>
          <w:p w:rsidR="00610E2A" w:rsidRPr="00610E2A" w:rsidRDefault="00610E2A" w:rsidP="00610E2A">
            <w:pPr>
              <w:rPr>
                <w:b/>
                <w:sz w:val="20"/>
                <w:szCs w:val="20"/>
              </w:rPr>
            </w:pPr>
            <w:bookmarkStart w:id="24" w:name="_Hlk510126538"/>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294E07">
        <w:tc>
          <w:tcPr>
            <w:tcW w:w="4959" w:type="dxa"/>
          </w:tcPr>
          <w:p w:rsidR="00610E2A" w:rsidRPr="00610E2A" w:rsidRDefault="00610E2A" w:rsidP="00610E2A">
            <w:pPr>
              <w:rPr>
                <w:b/>
                <w:sz w:val="20"/>
                <w:szCs w:val="20"/>
              </w:rPr>
            </w:pPr>
            <w:r w:rsidRPr="00610E2A">
              <w:rPr>
                <w:b/>
                <w:sz w:val="20"/>
                <w:szCs w:val="20"/>
              </w:rPr>
              <w:t>16 § Kallelse</w:t>
            </w:r>
          </w:p>
          <w:p w:rsidR="00610E2A" w:rsidRPr="00610E2A" w:rsidRDefault="00610E2A" w:rsidP="00610E2A">
            <w:pPr>
              <w:rPr>
                <w:sz w:val="20"/>
                <w:szCs w:val="20"/>
              </w:rPr>
            </w:pPr>
            <w:r w:rsidRPr="00610E2A">
              <w:rPr>
                <w:sz w:val="20"/>
                <w:szCs w:val="20"/>
              </w:rPr>
              <w:t xml:space="preserve">Kallelse till föreningsstämma ska innehålla uppgift om vilka ärenden som ska behandlas på stämman.  Beslut får inte fattas i andra ärenden än de som tagits upp i kallelsen.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 xml:space="preserve">Kallelse till ordinarie och extra föreningsstämma ska utfärdas tidigast sex veckor och senast två veckor före föreningsstämman.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lastRenderedPageBreak/>
              <w:t>Kallelsen ska utfärdas genom utdelning eller genom e-post till de medlemmar som uppgivit en e-postadress. Om medlem uppgivit en annan postadress ska kallelsen istället skickas dit. I vissa i lag särskilt angivna fall ställs högre krav på kallelse via e-post.</w:t>
            </w:r>
          </w:p>
          <w:p w:rsidR="00610E2A" w:rsidRPr="00610E2A" w:rsidRDefault="00610E2A" w:rsidP="00610E2A">
            <w:pPr>
              <w:rPr>
                <w:sz w:val="20"/>
                <w:szCs w:val="20"/>
              </w:rPr>
            </w:pPr>
            <w:r w:rsidRPr="00610E2A">
              <w:rPr>
                <w:sz w:val="20"/>
                <w:szCs w:val="20"/>
              </w:rPr>
              <w:t>Utöver vad som ovan angivits ska kallelse dessutom anslås på lämplig plats inom föreningens hus eller publiceras på föreningens webbplats.</w:t>
            </w:r>
          </w:p>
        </w:tc>
        <w:tc>
          <w:tcPr>
            <w:tcW w:w="4959" w:type="dxa"/>
          </w:tcPr>
          <w:p w:rsidR="00610E2A" w:rsidRPr="00610E2A" w:rsidRDefault="00610E2A" w:rsidP="00610E2A">
            <w:pPr>
              <w:rPr>
                <w:b/>
                <w:sz w:val="20"/>
                <w:szCs w:val="20"/>
              </w:rPr>
            </w:pPr>
            <w:r w:rsidRPr="00610E2A">
              <w:rPr>
                <w:b/>
                <w:sz w:val="20"/>
                <w:szCs w:val="20"/>
              </w:rPr>
              <w:lastRenderedPageBreak/>
              <w:t>16 § Kallelse</w:t>
            </w:r>
          </w:p>
          <w:p w:rsidR="00610E2A" w:rsidRPr="00610E2A" w:rsidRDefault="00610E2A" w:rsidP="00610E2A">
            <w:pPr>
              <w:rPr>
                <w:sz w:val="20"/>
                <w:szCs w:val="20"/>
              </w:rPr>
            </w:pPr>
            <w:r w:rsidRPr="00610E2A">
              <w:rPr>
                <w:sz w:val="20"/>
                <w:szCs w:val="20"/>
              </w:rPr>
              <w:t xml:space="preserve">Kallelse till föreningsstämma ska innehålla uppgift om vilka ärenden som ska behandlas på stämman.  Beslut får inte fattas i andra ärenden än de som angivits i kallelsen. </w:t>
            </w:r>
          </w:p>
          <w:p w:rsidR="00610E2A" w:rsidRPr="00610E2A" w:rsidRDefault="00610E2A" w:rsidP="00610E2A">
            <w:pPr>
              <w:rPr>
                <w:sz w:val="20"/>
                <w:szCs w:val="20"/>
              </w:rPr>
            </w:pPr>
          </w:p>
          <w:p w:rsidR="00610E2A" w:rsidRPr="00610E2A" w:rsidRDefault="00610E2A" w:rsidP="00610E2A">
            <w:pPr>
              <w:rPr>
                <w:i/>
                <w:sz w:val="20"/>
                <w:szCs w:val="20"/>
              </w:rPr>
            </w:pPr>
            <w:bookmarkStart w:id="25" w:name="_Hlk510126210"/>
            <w:r w:rsidRPr="00610E2A">
              <w:rPr>
                <w:i/>
                <w:sz w:val="20"/>
                <w:szCs w:val="20"/>
              </w:rPr>
              <w:t xml:space="preserve">Senast två veckor före ordinarie stämma och en vecka före extra stämma ska kallelsen utfärdas, dock tidigast fyra veckor före stämman. </w:t>
            </w:r>
          </w:p>
          <w:bookmarkEnd w:id="25"/>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lastRenderedPageBreak/>
              <w:t>Kallelsen ska utfärdas till samtliga medlemmar genom brev eller e-post.. Kallelsen ska dessutom publiceras på hemsida.</w:t>
            </w:r>
          </w:p>
          <w:p w:rsidR="00610E2A" w:rsidRPr="00610E2A" w:rsidRDefault="00610E2A" w:rsidP="00610E2A">
            <w:pPr>
              <w:rPr>
                <w:sz w:val="20"/>
                <w:szCs w:val="20"/>
              </w:rPr>
            </w:pPr>
          </w:p>
          <w:p w:rsidR="00610E2A" w:rsidRPr="00610E2A" w:rsidRDefault="00610E2A" w:rsidP="00610E2A">
            <w:pPr>
              <w:rPr>
                <w:sz w:val="20"/>
                <w:szCs w:val="20"/>
              </w:rPr>
            </w:pPr>
          </w:p>
        </w:tc>
      </w:tr>
      <w:bookmarkEnd w:id="24"/>
    </w:tbl>
    <w:p w:rsidR="00610E2A" w:rsidRPr="00610E2A" w:rsidRDefault="00610E2A" w:rsidP="00610E2A">
      <w:pPr>
        <w:rPr>
          <w:sz w:val="20"/>
          <w:szCs w:val="20"/>
        </w:rPr>
      </w:pPr>
    </w:p>
    <w:p w:rsidR="00610E2A" w:rsidRPr="00610E2A" w:rsidRDefault="00610E2A" w:rsidP="00610E2A">
      <w:pPr>
        <w:rPr>
          <w:lang w:val="nb-NO"/>
        </w:rPr>
      </w:pPr>
      <w:r w:rsidRPr="00610E2A">
        <w:rPr>
          <w:lang w:val="nb-NO"/>
        </w:rPr>
        <w:t xml:space="preserve">Endringene i lov om økonomiske foreninger fastsetter at innkalling til årsmøte skal gjøres tidligst seks uker og senest to uker før årsmøtet avholdes. Vedtektene i Brf-ene oppfyller ikke dette kravet og </w:t>
      </w:r>
      <w:bookmarkStart w:id="26" w:name="_Hlk510336674"/>
      <w:r w:rsidRPr="00610E2A">
        <w:rPr>
          <w:lang w:val="nb-NO"/>
        </w:rPr>
        <w:t xml:space="preserve">styrene innstiller på at § 16 endres på følgende måte </w:t>
      </w:r>
      <w:bookmarkStart w:id="27" w:name="_Hlk510126916"/>
      <w:r w:rsidRPr="00610E2A">
        <w:rPr>
          <w:lang w:val="nb-NO"/>
        </w:rPr>
        <w:t>(</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bookmarkEnd w:id="26"/>
    </w:p>
    <w:bookmarkEnd w:id="27"/>
    <w:p w:rsidR="00610E2A" w:rsidRPr="00610E2A" w:rsidRDefault="00610E2A" w:rsidP="00610E2A">
      <w:pPr>
        <w:rPr>
          <w:lang w:val="nb-NO"/>
        </w:rPr>
      </w:pPr>
    </w:p>
    <w:p w:rsidR="00610E2A" w:rsidRPr="00610E2A" w:rsidRDefault="00610E2A" w:rsidP="00610E2A">
      <w:pPr>
        <w:ind w:left="708"/>
        <w:rPr>
          <w:b/>
        </w:rPr>
      </w:pPr>
      <w:bookmarkStart w:id="28" w:name="_Hlk510252793"/>
      <w:r w:rsidRPr="00610E2A">
        <w:rPr>
          <w:b/>
        </w:rPr>
        <w:t>16 § Kallelse</w:t>
      </w:r>
    </w:p>
    <w:p w:rsidR="00610E2A" w:rsidRPr="00610E2A" w:rsidRDefault="00610E2A" w:rsidP="00610E2A">
      <w:pPr>
        <w:ind w:left="708"/>
      </w:pPr>
      <w:bookmarkStart w:id="29" w:name="_Hlk510253176"/>
      <w:r w:rsidRPr="00610E2A">
        <w:t xml:space="preserve">Kallelse till föreningsstämma ska innehålla uppgift om vilka ärenden som ska behandlas på stämman.  Beslut får inte fattas i andra ärenden än de som angivits i kallelsen. </w:t>
      </w:r>
    </w:p>
    <w:p w:rsidR="00610E2A" w:rsidRPr="00610E2A" w:rsidRDefault="00610E2A" w:rsidP="00610E2A">
      <w:pPr>
        <w:ind w:left="708"/>
      </w:pPr>
    </w:p>
    <w:p w:rsidR="00610E2A" w:rsidRPr="00610E2A" w:rsidRDefault="00610E2A" w:rsidP="00610E2A">
      <w:pPr>
        <w:ind w:left="708"/>
        <w:rPr>
          <w:strike/>
        </w:rPr>
      </w:pPr>
      <w:r w:rsidRPr="00610E2A">
        <w:rPr>
          <w:strike/>
        </w:rPr>
        <w:t xml:space="preserve">Senast två veckor före ordinarie stämma och en vecka före extra stämma ska kallelsen utfärdas, dock tidigast fyra veckor före stämman. </w:t>
      </w:r>
    </w:p>
    <w:p w:rsidR="00610E2A" w:rsidRPr="00610E2A" w:rsidRDefault="00610E2A" w:rsidP="00610E2A">
      <w:pPr>
        <w:ind w:left="708"/>
      </w:pPr>
    </w:p>
    <w:p w:rsidR="00610E2A" w:rsidRPr="00610E2A" w:rsidRDefault="00610E2A" w:rsidP="00610E2A">
      <w:pPr>
        <w:ind w:left="708"/>
        <w:rPr>
          <w:i/>
          <w:u w:val="single"/>
        </w:rPr>
      </w:pPr>
      <w:r w:rsidRPr="00610E2A">
        <w:rPr>
          <w:i/>
          <w:u w:val="single"/>
        </w:rPr>
        <w:t xml:space="preserve">Kallelse till ordinarie och extra föreningsstämma ska utfärdas tidigast sex veckor och senast två veckor före föreningsstämman. </w:t>
      </w:r>
    </w:p>
    <w:p w:rsidR="00610E2A" w:rsidRPr="00610E2A" w:rsidRDefault="00610E2A" w:rsidP="00610E2A">
      <w:pPr>
        <w:ind w:left="708"/>
      </w:pPr>
    </w:p>
    <w:p w:rsidR="00610E2A" w:rsidRPr="00610E2A" w:rsidRDefault="00610E2A" w:rsidP="00610E2A">
      <w:pPr>
        <w:ind w:left="708"/>
      </w:pPr>
      <w:r w:rsidRPr="00610E2A">
        <w:t>Kallelsen ska utfärdas till samtliga medlemmar genom brev eller e-post. Kallelsen ska dessutom publiceras på hemsida.</w:t>
      </w:r>
    </w:p>
    <w:bookmarkEnd w:id="28"/>
    <w:bookmarkEnd w:id="29"/>
    <w:p w:rsidR="00610E2A" w:rsidRPr="00610E2A" w:rsidRDefault="00610E2A" w:rsidP="00610E2A"/>
    <w:p w:rsidR="00610E2A" w:rsidRPr="00610E2A" w:rsidRDefault="00610E2A" w:rsidP="00610E2A"/>
    <w:p w:rsidR="00610E2A" w:rsidRPr="00610E2A" w:rsidRDefault="00610E2A" w:rsidP="00610E2A">
      <w:pPr>
        <w:rPr>
          <w:b/>
          <w:smallCaps/>
        </w:rPr>
      </w:pPr>
      <w:r w:rsidRPr="00610E2A">
        <w:rPr>
          <w:b/>
          <w:smallCaps/>
        </w:rPr>
        <w:t>Kap. 2 Föreningsstämma – 18 § Ombud och biträde</w:t>
      </w:r>
    </w:p>
    <w:p w:rsidR="00610E2A" w:rsidRPr="00610E2A" w:rsidRDefault="00610E2A" w:rsidP="00610E2A">
      <w:pPr>
        <w:rPr>
          <w:b/>
        </w:rPr>
      </w:pPr>
    </w:p>
    <w:tbl>
      <w:tblPr>
        <w:tblStyle w:val="Tabellrutenett3"/>
        <w:tblW w:w="9918" w:type="dxa"/>
        <w:tblLook w:val="04A0" w:firstRow="1" w:lastRow="0" w:firstColumn="1" w:lastColumn="0" w:noHBand="0" w:noVBand="1"/>
      </w:tblPr>
      <w:tblGrid>
        <w:gridCol w:w="4959"/>
        <w:gridCol w:w="4959"/>
      </w:tblGrid>
      <w:tr w:rsidR="00610E2A" w:rsidRPr="00610E2A" w:rsidTr="00294E07">
        <w:trPr>
          <w:tblHeader/>
        </w:trPr>
        <w:tc>
          <w:tcPr>
            <w:tcW w:w="4959" w:type="dxa"/>
          </w:tcPr>
          <w:p w:rsidR="00610E2A" w:rsidRPr="00610E2A" w:rsidRDefault="00610E2A" w:rsidP="00610E2A">
            <w:pPr>
              <w:rPr>
                <w:b/>
                <w:sz w:val="20"/>
                <w:szCs w:val="20"/>
              </w:rPr>
            </w:pPr>
            <w:bookmarkStart w:id="30" w:name="_Hlk510127306"/>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294E07">
        <w:tc>
          <w:tcPr>
            <w:tcW w:w="4959" w:type="dxa"/>
          </w:tcPr>
          <w:p w:rsidR="00610E2A" w:rsidRPr="00610E2A" w:rsidRDefault="00610E2A" w:rsidP="00610E2A">
            <w:pPr>
              <w:rPr>
                <w:b/>
                <w:sz w:val="20"/>
                <w:szCs w:val="20"/>
              </w:rPr>
            </w:pPr>
            <w:bookmarkStart w:id="31" w:name="_Hlk510126525"/>
            <w:r w:rsidRPr="00610E2A">
              <w:rPr>
                <w:b/>
                <w:sz w:val="20"/>
                <w:szCs w:val="20"/>
              </w:rPr>
              <w:t>18 § Ombud och biträde</w:t>
            </w:r>
          </w:p>
          <w:bookmarkEnd w:id="31"/>
          <w:p w:rsidR="00610E2A" w:rsidRPr="00610E2A" w:rsidRDefault="00610E2A" w:rsidP="00610E2A">
            <w:pPr>
              <w:rPr>
                <w:sz w:val="20"/>
                <w:szCs w:val="20"/>
              </w:rPr>
            </w:pPr>
            <w:r w:rsidRPr="00610E2A">
              <w:rPr>
                <w:sz w:val="20"/>
                <w:szCs w:val="20"/>
              </w:rPr>
              <w:t xml:space="preserve">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w:t>
            </w:r>
            <w:bookmarkStart w:id="32" w:name="_Hlk510127018"/>
            <w:r w:rsidRPr="00610E2A">
              <w:rPr>
                <w:sz w:val="20"/>
                <w:szCs w:val="20"/>
              </w:rPr>
              <w:t>Biträde har yttranderätt.</w:t>
            </w:r>
          </w:p>
          <w:bookmarkEnd w:id="32"/>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Ombud och biträde får endast vara:</w:t>
            </w:r>
          </w:p>
          <w:p w:rsidR="00610E2A" w:rsidRPr="00610E2A" w:rsidRDefault="00610E2A" w:rsidP="00610E2A">
            <w:pPr>
              <w:numPr>
                <w:ilvl w:val="0"/>
                <w:numId w:val="41"/>
              </w:numPr>
              <w:ind w:left="589" w:hanging="283"/>
              <w:rPr>
                <w:sz w:val="20"/>
                <w:szCs w:val="20"/>
              </w:rPr>
            </w:pPr>
            <w:r w:rsidRPr="00610E2A">
              <w:rPr>
                <w:sz w:val="20"/>
                <w:szCs w:val="20"/>
              </w:rPr>
              <w:t>annan medlem</w:t>
            </w:r>
          </w:p>
          <w:p w:rsidR="00610E2A" w:rsidRPr="00610E2A" w:rsidRDefault="00610E2A" w:rsidP="00610E2A">
            <w:pPr>
              <w:numPr>
                <w:ilvl w:val="0"/>
                <w:numId w:val="41"/>
              </w:numPr>
              <w:ind w:left="589" w:hanging="283"/>
              <w:rPr>
                <w:sz w:val="20"/>
                <w:szCs w:val="20"/>
              </w:rPr>
            </w:pPr>
            <w:r w:rsidRPr="00610E2A">
              <w:rPr>
                <w:sz w:val="20"/>
                <w:szCs w:val="20"/>
              </w:rPr>
              <w:t>medlemmens make/maka, registrerad partner eller sambo</w:t>
            </w:r>
          </w:p>
          <w:p w:rsidR="00610E2A" w:rsidRPr="00610E2A" w:rsidRDefault="00610E2A" w:rsidP="00610E2A">
            <w:pPr>
              <w:numPr>
                <w:ilvl w:val="0"/>
                <w:numId w:val="41"/>
              </w:numPr>
              <w:ind w:left="589" w:hanging="283"/>
              <w:rPr>
                <w:sz w:val="20"/>
                <w:szCs w:val="20"/>
              </w:rPr>
            </w:pPr>
            <w:r w:rsidRPr="00610E2A">
              <w:rPr>
                <w:sz w:val="20"/>
                <w:szCs w:val="20"/>
              </w:rPr>
              <w:t>föräldrar</w:t>
            </w:r>
          </w:p>
          <w:p w:rsidR="00610E2A" w:rsidRPr="00610E2A" w:rsidRDefault="00610E2A" w:rsidP="00610E2A">
            <w:pPr>
              <w:numPr>
                <w:ilvl w:val="0"/>
                <w:numId w:val="41"/>
              </w:numPr>
              <w:ind w:left="589" w:hanging="283"/>
              <w:rPr>
                <w:sz w:val="20"/>
                <w:szCs w:val="20"/>
              </w:rPr>
            </w:pPr>
            <w:r w:rsidRPr="00610E2A">
              <w:rPr>
                <w:sz w:val="20"/>
                <w:szCs w:val="20"/>
              </w:rPr>
              <w:t>syskon</w:t>
            </w:r>
          </w:p>
          <w:p w:rsidR="00610E2A" w:rsidRPr="00610E2A" w:rsidRDefault="00610E2A" w:rsidP="00610E2A">
            <w:pPr>
              <w:numPr>
                <w:ilvl w:val="0"/>
                <w:numId w:val="41"/>
              </w:numPr>
              <w:ind w:left="589" w:hanging="283"/>
              <w:rPr>
                <w:sz w:val="20"/>
                <w:szCs w:val="20"/>
              </w:rPr>
            </w:pPr>
            <w:r w:rsidRPr="00610E2A">
              <w:rPr>
                <w:sz w:val="20"/>
                <w:szCs w:val="20"/>
              </w:rPr>
              <w:t>myndigt barn</w:t>
            </w:r>
          </w:p>
          <w:p w:rsidR="00610E2A" w:rsidRPr="00610E2A" w:rsidRDefault="00610E2A" w:rsidP="00610E2A">
            <w:pPr>
              <w:numPr>
                <w:ilvl w:val="0"/>
                <w:numId w:val="41"/>
              </w:numPr>
              <w:ind w:left="589" w:hanging="283"/>
              <w:rPr>
                <w:sz w:val="20"/>
                <w:szCs w:val="20"/>
              </w:rPr>
            </w:pPr>
            <w:r w:rsidRPr="00610E2A">
              <w:rPr>
                <w:sz w:val="20"/>
                <w:szCs w:val="20"/>
              </w:rPr>
              <w:t>annan närstående som varaktigt sammanbor med medlemmen i föreningens hus</w:t>
            </w:r>
          </w:p>
          <w:p w:rsidR="00610E2A" w:rsidRPr="00610E2A" w:rsidRDefault="00610E2A" w:rsidP="00610E2A">
            <w:pPr>
              <w:numPr>
                <w:ilvl w:val="0"/>
                <w:numId w:val="41"/>
              </w:numPr>
              <w:ind w:left="589" w:hanging="283"/>
              <w:rPr>
                <w:sz w:val="20"/>
                <w:szCs w:val="20"/>
              </w:rPr>
            </w:pPr>
            <w:r w:rsidRPr="00610E2A">
              <w:rPr>
                <w:sz w:val="20"/>
                <w:szCs w:val="20"/>
              </w:rPr>
              <w:t xml:space="preserve">god man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Om medlem har förvaltare företräds medlemmen av förvaltaren. Underårig medlem företräds av sin förmyndare.</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Är medlem en juridisk person får denne företrädas av legal ställföreträdare, mot uppvisande av ett registreringsbevis som är högst tre månader gammalt.</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rsidR="00610E2A" w:rsidRPr="00610E2A" w:rsidRDefault="00610E2A" w:rsidP="00610E2A">
            <w:pPr>
              <w:rPr>
                <w:sz w:val="20"/>
                <w:szCs w:val="20"/>
              </w:rPr>
            </w:pPr>
          </w:p>
        </w:tc>
        <w:tc>
          <w:tcPr>
            <w:tcW w:w="4959" w:type="dxa"/>
          </w:tcPr>
          <w:p w:rsidR="00610E2A" w:rsidRPr="00610E2A" w:rsidRDefault="00610E2A" w:rsidP="00610E2A">
            <w:pPr>
              <w:rPr>
                <w:b/>
                <w:sz w:val="20"/>
                <w:szCs w:val="20"/>
              </w:rPr>
            </w:pPr>
            <w:bookmarkStart w:id="33" w:name="_Hlk510126963"/>
            <w:r w:rsidRPr="00610E2A">
              <w:rPr>
                <w:b/>
                <w:sz w:val="20"/>
                <w:szCs w:val="20"/>
              </w:rPr>
              <w:lastRenderedPageBreak/>
              <w:t>18 § Ombud och biträde</w:t>
            </w:r>
          </w:p>
          <w:p w:rsidR="00610E2A" w:rsidRPr="00610E2A" w:rsidRDefault="00610E2A" w:rsidP="00610E2A">
            <w:pPr>
              <w:rPr>
                <w:sz w:val="20"/>
                <w:szCs w:val="20"/>
              </w:rPr>
            </w:pPr>
            <w:r w:rsidRPr="00610E2A">
              <w:rPr>
                <w:sz w:val="20"/>
                <w:szCs w:val="20"/>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Om medlem har förvaltare företräds medlemmen av förvaltaren. Underårig medlem företräds av sin förmyndare.</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Är medlem en juridisk person får denne företrädas av legal ställföreträdare</w:t>
            </w:r>
            <w:r w:rsidRPr="00610E2A">
              <w:t>.</w:t>
            </w:r>
            <w:bookmarkEnd w:id="33"/>
          </w:p>
        </w:tc>
      </w:tr>
      <w:bookmarkEnd w:id="30"/>
    </w:tbl>
    <w:p w:rsidR="00610E2A" w:rsidRPr="00610E2A" w:rsidRDefault="00610E2A" w:rsidP="00610E2A"/>
    <w:p w:rsidR="00610E2A" w:rsidRPr="00610E2A" w:rsidRDefault="00610E2A" w:rsidP="00610E2A">
      <w:pPr>
        <w:rPr>
          <w:lang w:val="nb-NO"/>
        </w:rPr>
      </w:pPr>
      <w:r w:rsidRPr="00610E2A">
        <w:rPr>
          <w:lang w:val="nb-NO"/>
        </w:rPr>
        <w:t>Lov om økonomiske foreninger har følgende bestemmelse i kap. 7 § 7:</w:t>
      </w:r>
    </w:p>
    <w:p w:rsidR="00610E2A" w:rsidRPr="00610E2A" w:rsidRDefault="00610E2A" w:rsidP="00610E2A">
      <w:pPr>
        <w:rPr>
          <w:lang w:val="nb-NO"/>
        </w:rPr>
      </w:pPr>
    </w:p>
    <w:p w:rsidR="00610E2A" w:rsidRPr="00610E2A" w:rsidRDefault="00610E2A" w:rsidP="00610E2A">
      <w:pPr>
        <w:ind w:left="708"/>
        <w:rPr>
          <w:i/>
        </w:rPr>
      </w:pPr>
      <w:r w:rsidRPr="00610E2A">
        <w:rPr>
          <w:i/>
          <w:lang w:val="nb-NO"/>
        </w:rPr>
        <w:t xml:space="preserve"> </w:t>
      </w:r>
      <w:r w:rsidRPr="00610E2A">
        <w:rPr>
          <w:i/>
        </w:rPr>
        <w:t>Biträde vid föreningsstämman</w:t>
      </w:r>
    </w:p>
    <w:p w:rsidR="00610E2A" w:rsidRPr="00610E2A" w:rsidRDefault="00B13EDF" w:rsidP="00610E2A">
      <w:pPr>
        <w:ind w:left="708"/>
        <w:rPr>
          <w:rFonts w:eastAsia="Times New Roman"/>
          <w:i/>
          <w:color w:val="333333"/>
          <w:lang w:val="nb-NO"/>
        </w:rPr>
      </w:pPr>
      <w:hyperlink r:id="rId8" w:anchor="K7P7S1" w:tooltip="Permalänk till detta stycke" w:history="1">
        <w:r w:rsidR="00610E2A" w:rsidRPr="00610E2A">
          <w:rPr>
            <w:rFonts w:eastAsia="Times New Roman"/>
            <w:bCs/>
            <w:i/>
            <w:color w:val="000000"/>
            <w:u w:val="single"/>
          </w:rPr>
          <w:t>7 §</w:t>
        </w:r>
      </w:hyperlink>
      <w:r w:rsidR="00610E2A" w:rsidRPr="00610E2A">
        <w:rPr>
          <w:rFonts w:eastAsia="Times New Roman"/>
          <w:i/>
          <w:color w:val="333333"/>
        </w:rPr>
        <w:t xml:space="preserve">  En medlem eller ett ombud får ha med sig högst ett </w:t>
      </w:r>
      <w:bookmarkStart w:id="34" w:name="_Hlk510126804"/>
      <w:r w:rsidR="00610E2A" w:rsidRPr="00610E2A">
        <w:rPr>
          <w:rFonts w:eastAsia="Times New Roman"/>
          <w:i/>
          <w:color w:val="333333"/>
        </w:rPr>
        <w:t xml:space="preserve">biträde </w:t>
      </w:r>
      <w:bookmarkEnd w:id="34"/>
      <w:r w:rsidR="00610E2A" w:rsidRPr="00610E2A">
        <w:rPr>
          <w:rFonts w:eastAsia="Times New Roman"/>
          <w:i/>
          <w:color w:val="333333"/>
        </w:rPr>
        <w:t xml:space="preserve">vid föreningsstämman. </w:t>
      </w:r>
      <w:proofErr w:type="spellStart"/>
      <w:r w:rsidR="00610E2A" w:rsidRPr="00610E2A">
        <w:rPr>
          <w:rFonts w:eastAsia="Times New Roman"/>
          <w:i/>
          <w:color w:val="333333"/>
          <w:lang w:val="nb-NO"/>
        </w:rPr>
        <w:t>Biträdet</w:t>
      </w:r>
      <w:proofErr w:type="spellEnd"/>
      <w:r w:rsidR="00610E2A" w:rsidRPr="00610E2A">
        <w:rPr>
          <w:rFonts w:eastAsia="Times New Roman"/>
          <w:i/>
          <w:color w:val="333333"/>
          <w:lang w:val="nb-NO"/>
        </w:rPr>
        <w:t xml:space="preserve"> får </w:t>
      </w:r>
      <w:proofErr w:type="spellStart"/>
      <w:r w:rsidR="00610E2A" w:rsidRPr="00610E2A">
        <w:rPr>
          <w:rFonts w:eastAsia="Times New Roman"/>
          <w:i/>
          <w:color w:val="333333"/>
          <w:lang w:val="nb-NO"/>
        </w:rPr>
        <w:t>yttra</w:t>
      </w:r>
      <w:proofErr w:type="spellEnd"/>
      <w:r w:rsidR="00610E2A" w:rsidRPr="00610E2A">
        <w:rPr>
          <w:rFonts w:eastAsia="Times New Roman"/>
          <w:i/>
          <w:color w:val="333333"/>
          <w:lang w:val="nb-NO"/>
        </w:rPr>
        <w:t xml:space="preserve"> sig vid föreningsstämman. </w:t>
      </w:r>
      <w:hyperlink r:id="rId9" w:anchor="L2016:108" w:history="1">
        <w:r w:rsidR="00610E2A" w:rsidRPr="00610E2A">
          <w:rPr>
            <w:rFonts w:eastAsia="Times New Roman"/>
            <w:i/>
            <w:color w:val="337AB7"/>
            <w:u w:val="single"/>
            <w:lang w:val="nb-NO"/>
          </w:rPr>
          <w:t>Lag (2016:108).</w:t>
        </w:r>
      </w:hyperlink>
    </w:p>
    <w:p w:rsidR="00610E2A" w:rsidRPr="00610E2A" w:rsidRDefault="00610E2A" w:rsidP="00610E2A">
      <w:pPr>
        <w:rPr>
          <w:lang w:val="nb-NO"/>
        </w:rPr>
      </w:pPr>
    </w:p>
    <w:p w:rsidR="00610E2A" w:rsidRPr="00610E2A" w:rsidRDefault="00610E2A" w:rsidP="00610E2A">
      <w:pPr>
        <w:rPr>
          <w:lang w:val="nb-NO"/>
        </w:rPr>
      </w:pPr>
      <w:r w:rsidRPr="00610E2A">
        <w:rPr>
          <w:lang w:val="nb-NO"/>
        </w:rPr>
        <w:t>I og med at loven fastsetter at et medlem har rett til å la seg bistå med en representant (</w:t>
      </w:r>
      <w:proofErr w:type="spellStart"/>
      <w:r w:rsidRPr="00610E2A">
        <w:rPr>
          <w:rFonts w:eastAsia="Times New Roman"/>
          <w:color w:val="333333"/>
          <w:lang w:val="nb-NO"/>
        </w:rPr>
        <w:t>biträde</w:t>
      </w:r>
      <w:proofErr w:type="spellEnd"/>
      <w:r w:rsidRPr="00610E2A">
        <w:rPr>
          <w:rFonts w:eastAsia="Times New Roman"/>
          <w:color w:val="333333"/>
          <w:lang w:val="nb-NO"/>
        </w:rPr>
        <w:t>), og at denne representanten skal ha talerett (</w:t>
      </w:r>
      <w:proofErr w:type="spellStart"/>
      <w:r w:rsidRPr="00610E2A">
        <w:rPr>
          <w:lang w:val="nb-NO"/>
        </w:rPr>
        <w:t>yttranderätt</w:t>
      </w:r>
      <w:proofErr w:type="spellEnd"/>
      <w:r w:rsidRPr="00610E2A">
        <w:rPr>
          <w:lang w:val="nb-NO"/>
        </w:rPr>
        <w:t>)</w:t>
      </w:r>
      <w:r w:rsidRPr="00610E2A">
        <w:rPr>
          <w:rFonts w:eastAsia="Times New Roman"/>
          <w:color w:val="333333"/>
          <w:lang w:val="nb-NO"/>
        </w:rPr>
        <w:t xml:space="preserve">, innstiller styrene på at det tas inn i Brf-enes vedtekter. </w:t>
      </w:r>
      <w:bookmarkStart w:id="35" w:name="_Hlk510250691"/>
      <w:r w:rsidRPr="00610E2A">
        <w:rPr>
          <w:rFonts w:eastAsia="Times New Roman"/>
          <w:color w:val="333333"/>
          <w:lang w:val="nb-NO"/>
        </w:rPr>
        <w:t>Styrene innstiller på at § 18 får følgende ordlyd</w:t>
      </w:r>
      <w:r w:rsidRPr="00610E2A">
        <w:rPr>
          <w:rFonts w:eastAsia="Times New Roman"/>
          <w:i/>
          <w:color w:val="333333"/>
          <w:lang w:val="nb-NO"/>
        </w:rPr>
        <w:t xml:space="preserve"> </w:t>
      </w:r>
      <w:r w:rsidRPr="00610E2A">
        <w:rPr>
          <w:lang w:val="nb-NO"/>
        </w:rPr>
        <w:t>(</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p>
    <w:bookmarkEnd w:id="35"/>
    <w:p w:rsidR="00610E2A" w:rsidRPr="00610E2A" w:rsidRDefault="00610E2A" w:rsidP="00610E2A">
      <w:pPr>
        <w:rPr>
          <w:lang w:val="nb-NO"/>
        </w:rPr>
      </w:pPr>
    </w:p>
    <w:p w:rsidR="00610E2A" w:rsidRPr="00610E2A" w:rsidRDefault="00610E2A" w:rsidP="00610E2A">
      <w:pPr>
        <w:ind w:left="708"/>
        <w:rPr>
          <w:b/>
        </w:rPr>
      </w:pPr>
      <w:r w:rsidRPr="00610E2A">
        <w:rPr>
          <w:b/>
        </w:rPr>
        <w:t>18 § Ombud och biträde</w:t>
      </w:r>
    </w:p>
    <w:p w:rsidR="00610E2A" w:rsidRPr="00610E2A" w:rsidRDefault="00610E2A" w:rsidP="00610E2A">
      <w:pPr>
        <w:ind w:left="708"/>
        <w:rPr>
          <w:sz w:val="20"/>
          <w:szCs w:val="20"/>
        </w:rPr>
      </w:pPr>
      <w:r w:rsidRPr="00610E2A">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610E2A">
        <w:rPr>
          <w:sz w:val="20"/>
          <w:szCs w:val="20"/>
        </w:rPr>
        <w:t xml:space="preserve"> </w:t>
      </w:r>
      <w:r w:rsidRPr="00610E2A">
        <w:rPr>
          <w:i/>
          <w:u w:val="single"/>
        </w:rPr>
        <w:t xml:space="preserve">Biträde har </w:t>
      </w:r>
      <w:bookmarkStart w:id="36" w:name="_Hlk511568111"/>
      <w:r w:rsidRPr="00610E2A">
        <w:rPr>
          <w:i/>
          <w:u w:val="single"/>
        </w:rPr>
        <w:t>yttranderätt</w:t>
      </w:r>
      <w:bookmarkEnd w:id="36"/>
      <w:r w:rsidRPr="00610E2A">
        <w:rPr>
          <w:i/>
          <w:u w:val="single"/>
        </w:rPr>
        <w:t>.</w:t>
      </w:r>
    </w:p>
    <w:p w:rsidR="00610E2A" w:rsidRPr="00610E2A" w:rsidRDefault="00610E2A" w:rsidP="00610E2A">
      <w:pPr>
        <w:ind w:left="708"/>
      </w:pPr>
    </w:p>
    <w:p w:rsidR="00610E2A" w:rsidRPr="00610E2A" w:rsidRDefault="00610E2A" w:rsidP="00610E2A">
      <w:pPr>
        <w:ind w:left="708"/>
      </w:pPr>
      <w:r w:rsidRPr="00610E2A">
        <w:t>Om medlem har förvaltare företräds medlemmen av förvaltaren. Underårig medlem företräds av sin förmyndare.</w:t>
      </w:r>
    </w:p>
    <w:p w:rsidR="00610E2A" w:rsidRPr="00610E2A" w:rsidRDefault="00610E2A" w:rsidP="00610E2A">
      <w:pPr>
        <w:ind w:left="708"/>
      </w:pPr>
    </w:p>
    <w:p w:rsidR="00610E2A" w:rsidRPr="00610E2A" w:rsidRDefault="00610E2A" w:rsidP="00610E2A">
      <w:pPr>
        <w:ind w:left="708"/>
      </w:pPr>
      <w:r w:rsidRPr="00610E2A">
        <w:t>Är medlem en juridisk person får denne företrädas av legal ställföreträdare.</w:t>
      </w:r>
    </w:p>
    <w:p w:rsidR="00610E2A" w:rsidRPr="00610E2A" w:rsidRDefault="00610E2A" w:rsidP="00610E2A">
      <w:pPr>
        <w:ind w:left="708"/>
      </w:pPr>
    </w:p>
    <w:p w:rsidR="00610E2A" w:rsidRPr="00610E2A" w:rsidRDefault="00610E2A" w:rsidP="00610E2A"/>
    <w:p w:rsidR="00610E2A" w:rsidRPr="00610E2A" w:rsidRDefault="00610E2A" w:rsidP="00610E2A">
      <w:pPr>
        <w:rPr>
          <w:b/>
          <w:smallCaps/>
        </w:rPr>
      </w:pPr>
      <w:r w:rsidRPr="00610E2A">
        <w:rPr>
          <w:b/>
          <w:smallCaps/>
        </w:rPr>
        <w:t>Kap. 3 Styrelse och revision – 30 § Styrelsens åligganden</w:t>
      </w:r>
    </w:p>
    <w:p w:rsidR="00610E2A" w:rsidRPr="00610E2A" w:rsidRDefault="00610E2A" w:rsidP="00610E2A"/>
    <w:tbl>
      <w:tblPr>
        <w:tblStyle w:val="Tabellrutenett3"/>
        <w:tblW w:w="9918" w:type="dxa"/>
        <w:tblLook w:val="04A0" w:firstRow="1" w:lastRow="0" w:firstColumn="1" w:lastColumn="0" w:noHBand="0" w:noVBand="1"/>
      </w:tblPr>
      <w:tblGrid>
        <w:gridCol w:w="4959"/>
        <w:gridCol w:w="4959"/>
      </w:tblGrid>
      <w:tr w:rsidR="00610E2A" w:rsidRPr="00610E2A" w:rsidTr="00294E07">
        <w:trPr>
          <w:tblHeader/>
        </w:trPr>
        <w:tc>
          <w:tcPr>
            <w:tcW w:w="4959" w:type="dxa"/>
          </w:tcPr>
          <w:p w:rsidR="00610E2A" w:rsidRPr="00610E2A" w:rsidRDefault="00610E2A" w:rsidP="00610E2A">
            <w:pPr>
              <w:rPr>
                <w:b/>
                <w:sz w:val="20"/>
                <w:szCs w:val="20"/>
              </w:rPr>
            </w:pPr>
            <w:bookmarkStart w:id="37" w:name="_Hlk510251348"/>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294E07">
        <w:tc>
          <w:tcPr>
            <w:tcW w:w="4959" w:type="dxa"/>
          </w:tcPr>
          <w:p w:rsidR="00610E2A" w:rsidRPr="00610E2A" w:rsidRDefault="00610E2A" w:rsidP="00610E2A">
            <w:pPr>
              <w:rPr>
                <w:b/>
                <w:sz w:val="20"/>
                <w:szCs w:val="20"/>
              </w:rPr>
            </w:pPr>
            <w:bookmarkStart w:id="38" w:name="_Hlk510127223"/>
            <w:bookmarkEnd w:id="37"/>
            <w:r w:rsidRPr="00610E2A">
              <w:rPr>
                <w:b/>
                <w:sz w:val="20"/>
                <w:szCs w:val="20"/>
              </w:rPr>
              <w:t>30 § Styrelsens åligganden</w:t>
            </w:r>
          </w:p>
          <w:bookmarkEnd w:id="38"/>
          <w:p w:rsidR="00610E2A" w:rsidRPr="00610E2A" w:rsidRDefault="00610E2A" w:rsidP="00610E2A">
            <w:pPr>
              <w:rPr>
                <w:sz w:val="20"/>
                <w:szCs w:val="20"/>
              </w:rPr>
            </w:pPr>
            <w:r w:rsidRPr="00610E2A">
              <w:rPr>
                <w:sz w:val="20"/>
                <w:szCs w:val="20"/>
              </w:rPr>
              <w:t>Bland annat åligger det styrelsen:</w:t>
            </w:r>
          </w:p>
          <w:p w:rsidR="00610E2A" w:rsidRPr="00610E2A" w:rsidRDefault="00610E2A" w:rsidP="00610E2A">
            <w:pPr>
              <w:numPr>
                <w:ilvl w:val="0"/>
                <w:numId w:val="42"/>
              </w:numPr>
              <w:ind w:left="447" w:hanging="283"/>
              <w:rPr>
                <w:sz w:val="20"/>
                <w:szCs w:val="20"/>
              </w:rPr>
            </w:pPr>
            <w:r w:rsidRPr="00610E2A">
              <w:rPr>
                <w:sz w:val="20"/>
                <w:szCs w:val="20"/>
              </w:rPr>
              <w:t>att svara för föreningens organisation och förvaltning av dess angelägenheter</w:t>
            </w:r>
          </w:p>
          <w:p w:rsidR="00610E2A" w:rsidRPr="00610E2A" w:rsidRDefault="00610E2A" w:rsidP="00610E2A">
            <w:pPr>
              <w:numPr>
                <w:ilvl w:val="0"/>
                <w:numId w:val="42"/>
              </w:numPr>
              <w:ind w:left="447" w:hanging="283"/>
              <w:rPr>
                <w:sz w:val="20"/>
                <w:szCs w:val="20"/>
              </w:rPr>
            </w:pPr>
            <w:r w:rsidRPr="00610E2A">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610E2A" w:rsidRPr="00610E2A" w:rsidRDefault="00610E2A" w:rsidP="00610E2A">
            <w:pPr>
              <w:numPr>
                <w:ilvl w:val="0"/>
                <w:numId w:val="42"/>
              </w:numPr>
              <w:ind w:left="447" w:hanging="283"/>
              <w:rPr>
                <w:sz w:val="20"/>
                <w:szCs w:val="20"/>
              </w:rPr>
            </w:pPr>
            <w:bookmarkStart w:id="39" w:name="_Hlk510250783"/>
            <w:r w:rsidRPr="00610E2A">
              <w:rPr>
                <w:sz w:val="20"/>
                <w:szCs w:val="20"/>
              </w:rPr>
              <w:t xml:space="preserve">att senast sex veckor före ordinarie förenings-stämma till revisorerna avlämna årsredovisningen </w:t>
            </w:r>
          </w:p>
          <w:p w:rsidR="00610E2A" w:rsidRPr="00610E2A" w:rsidRDefault="00610E2A" w:rsidP="00610E2A">
            <w:pPr>
              <w:numPr>
                <w:ilvl w:val="0"/>
                <w:numId w:val="42"/>
              </w:numPr>
              <w:ind w:left="447" w:hanging="283"/>
              <w:rPr>
                <w:sz w:val="20"/>
                <w:szCs w:val="20"/>
              </w:rPr>
            </w:pPr>
            <w:r w:rsidRPr="00610E2A">
              <w:rPr>
                <w:sz w:val="20"/>
                <w:szCs w:val="20"/>
              </w:rPr>
              <w:lastRenderedPageBreak/>
              <w:t>att senast två veckor före ordinarie föreningsstämma hålla årsredovisningen och revisionsberättelsen tillgänglig</w:t>
            </w:r>
          </w:p>
          <w:bookmarkEnd w:id="39"/>
          <w:p w:rsidR="00610E2A" w:rsidRPr="00610E2A" w:rsidRDefault="00610E2A" w:rsidP="00610E2A">
            <w:pPr>
              <w:numPr>
                <w:ilvl w:val="0"/>
                <w:numId w:val="42"/>
              </w:numPr>
              <w:ind w:left="447" w:hanging="283"/>
              <w:rPr>
                <w:sz w:val="20"/>
                <w:szCs w:val="20"/>
              </w:rPr>
            </w:pPr>
            <w:r w:rsidRPr="00610E2A">
              <w:rPr>
                <w:sz w:val="20"/>
                <w:szCs w:val="20"/>
              </w:rPr>
              <w:t>att föra medlems- och lägenhetsförteckning; föreningen har rätt att behandla i förteckningarna ingående personuppgifter på sätt som avses enligt gällande lagstiftning för personuppgifter.</w:t>
            </w:r>
          </w:p>
          <w:p w:rsidR="00610E2A" w:rsidRPr="00610E2A" w:rsidRDefault="00610E2A" w:rsidP="00610E2A">
            <w:pPr>
              <w:numPr>
                <w:ilvl w:val="0"/>
                <w:numId w:val="42"/>
              </w:numPr>
              <w:ind w:left="447" w:hanging="283"/>
              <w:rPr>
                <w:i/>
                <w:sz w:val="20"/>
                <w:szCs w:val="20"/>
              </w:rPr>
            </w:pPr>
            <w:bookmarkStart w:id="40" w:name="_Hlk510250957"/>
            <w:r w:rsidRPr="00610E2A">
              <w:rPr>
                <w:i/>
                <w:sz w:val="20"/>
                <w:szCs w:val="20"/>
              </w:rPr>
              <w:t>om föreningsstämman ska ta ställning till ett förslag om ändring av stadgarna, måste det fullständiga förslaget hållas tillgängligt hos föreningen från tidpunkten för kallelsen fram till föreningsstämman.</w:t>
            </w:r>
          </w:p>
          <w:p w:rsidR="00610E2A" w:rsidRPr="00610E2A" w:rsidRDefault="00610E2A" w:rsidP="00610E2A">
            <w:pPr>
              <w:rPr>
                <w:sz w:val="20"/>
                <w:szCs w:val="20"/>
              </w:rPr>
            </w:pPr>
          </w:p>
          <w:bookmarkEnd w:id="40"/>
          <w:p w:rsidR="00610E2A" w:rsidRPr="00610E2A" w:rsidRDefault="00610E2A" w:rsidP="00610E2A">
            <w:pPr>
              <w:rPr>
                <w:sz w:val="20"/>
                <w:szCs w:val="20"/>
              </w:rPr>
            </w:pPr>
            <w:r w:rsidRPr="00610E2A">
              <w:rPr>
                <w:sz w:val="20"/>
                <w:szCs w:val="20"/>
              </w:rPr>
              <w:t xml:space="preserve">Om medlem uppgivit annan adress ska det fullständiga förslaget istället skickas till medlemmen.  </w:t>
            </w:r>
          </w:p>
          <w:p w:rsidR="00610E2A" w:rsidRPr="00610E2A" w:rsidRDefault="00610E2A" w:rsidP="00610E2A">
            <w:pPr>
              <w:rPr>
                <w:sz w:val="20"/>
                <w:szCs w:val="20"/>
              </w:rPr>
            </w:pPr>
          </w:p>
        </w:tc>
        <w:tc>
          <w:tcPr>
            <w:tcW w:w="4959" w:type="dxa"/>
          </w:tcPr>
          <w:p w:rsidR="00610E2A" w:rsidRPr="00610E2A" w:rsidRDefault="00610E2A" w:rsidP="00610E2A">
            <w:pPr>
              <w:rPr>
                <w:b/>
                <w:sz w:val="20"/>
                <w:szCs w:val="20"/>
              </w:rPr>
            </w:pPr>
            <w:bookmarkStart w:id="41" w:name="_Hlk510250727"/>
            <w:r w:rsidRPr="00610E2A">
              <w:rPr>
                <w:b/>
                <w:sz w:val="20"/>
                <w:szCs w:val="20"/>
              </w:rPr>
              <w:lastRenderedPageBreak/>
              <w:t>30 § Styrelsens åligganden</w:t>
            </w:r>
          </w:p>
          <w:p w:rsidR="00610E2A" w:rsidRPr="00610E2A" w:rsidRDefault="00610E2A" w:rsidP="00610E2A">
            <w:pPr>
              <w:rPr>
                <w:sz w:val="20"/>
                <w:szCs w:val="20"/>
              </w:rPr>
            </w:pPr>
            <w:r w:rsidRPr="00610E2A">
              <w:rPr>
                <w:sz w:val="20"/>
                <w:szCs w:val="20"/>
              </w:rPr>
              <w:t>Bland annat åligger det styrelsen:</w:t>
            </w:r>
          </w:p>
          <w:p w:rsidR="00610E2A" w:rsidRPr="00610E2A" w:rsidRDefault="00610E2A" w:rsidP="00610E2A">
            <w:pPr>
              <w:numPr>
                <w:ilvl w:val="0"/>
                <w:numId w:val="31"/>
              </w:numPr>
              <w:ind w:left="456" w:hanging="284"/>
              <w:rPr>
                <w:sz w:val="20"/>
                <w:szCs w:val="20"/>
              </w:rPr>
            </w:pPr>
            <w:r w:rsidRPr="00610E2A">
              <w:rPr>
                <w:sz w:val="20"/>
                <w:szCs w:val="20"/>
              </w:rPr>
              <w:t>att svara för föreningens organisation och förvaltning av dess angelägenheter</w:t>
            </w:r>
          </w:p>
          <w:p w:rsidR="00610E2A" w:rsidRPr="00610E2A" w:rsidRDefault="00610E2A" w:rsidP="00610E2A">
            <w:pPr>
              <w:numPr>
                <w:ilvl w:val="0"/>
                <w:numId w:val="31"/>
              </w:numPr>
              <w:ind w:left="456" w:hanging="284"/>
              <w:rPr>
                <w:sz w:val="20"/>
                <w:szCs w:val="20"/>
              </w:rPr>
            </w:pPr>
            <w:r w:rsidRPr="00610E2A">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610E2A" w:rsidRPr="00610E2A" w:rsidRDefault="00610E2A" w:rsidP="00610E2A">
            <w:pPr>
              <w:numPr>
                <w:ilvl w:val="0"/>
                <w:numId w:val="31"/>
              </w:numPr>
              <w:ind w:left="456" w:hanging="284"/>
              <w:rPr>
                <w:i/>
                <w:sz w:val="20"/>
                <w:szCs w:val="20"/>
              </w:rPr>
            </w:pPr>
            <w:r w:rsidRPr="00610E2A">
              <w:rPr>
                <w:i/>
                <w:sz w:val="20"/>
                <w:szCs w:val="20"/>
              </w:rPr>
              <w:t xml:space="preserve">att senast en månad före ordinarie förenings-stämma till revisorerna avlämna årsredovisningen </w:t>
            </w:r>
          </w:p>
          <w:p w:rsidR="00610E2A" w:rsidRPr="00610E2A" w:rsidRDefault="00610E2A" w:rsidP="00610E2A">
            <w:pPr>
              <w:numPr>
                <w:ilvl w:val="0"/>
                <w:numId w:val="31"/>
              </w:numPr>
              <w:ind w:left="456" w:hanging="284"/>
              <w:rPr>
                <w:i/>
                <w:sz w:val="20"/>
                <w:szCs w:val="20"/>
              </w:rPr>
            </w:pPr>
            <w:r w:rsidRPr="00610E2A">
              <w:rPr>
                <w:i/>
                <w:sz w:val="20"/>
                <w:szCs w:val="20"/>
              </w:rPr>
              <w:lastRenderedPageBreak/>
              <w:t>att senast en vecka före ordinarie föreningsstämma hålla årsredovisningen och revisionsberättelsen tillgänglig</w:t>
            </w:r>
          </w:p>
          <w:p w:rsidR="00610E2A" w:rsidRPr="00610E2A" w:rsidRDefault="00610E2A" w:rsidP="00610E2A">
            <w:pPr>
              <w:numPr>
                <w:ilvl w:val="0"/>
                <w:numId w:val="31"/>
              </w:numPr>
              <w:ind w:left="456" w:hanging="284"/>
              <w:rPr>
                <w:sz w:val="20"/>
                <w:szCs w:val="20"/>
              </w:rPr>
            </w:pPr>
            <w:r w:rsidRPr="00610E2A">
              <w:rPr>
                <w:sz w:val="20"/>
                <w:szCs w:val="20"/>
              </w:rPr>
              <w:t>att föra medlems- och lägenhetsförteckning; föreningen har rätt att behandla i förteckningarna ingående personuppgifter på sätt som avses i personuppgiftslagen</w:t>
            </w:r>
          </w:p>
          <w:bookmarkEnd w:id="41"/>
          <w:p w:rsidR="00610E2A" w:rsidRPr="00610E2A" w:rsidRDefault="00610E2A" w:rsidP="00610E2A">
            <w:pPr>
              <w:rPr>
                <w:sz w:val="20"/>
                <w:szCs w:val="20"/>
              </w:rPr>
            </w:pPr>
          </w:p>
        </w:tc>
      </w:tr>
    </w:tbl>
    <w:p w:rsidR="00610E2A" w:rsidRPr="00610E2A" w:rsidRDefault="00610E2A" w:rsidP="00610E2A"/>
    <w:p w:rsidR="00610E2A" w:rsidRPr="00610E2A" w:rsidRDefault="00610E2A" w:rsidP="00610E2A">
      <w:pPr>
        <w:rPr>
          <w:lang w:val="nb-NO"/>
        </w:rPr>
      </w:pPr>
      <w:r w:rsidRPr="00610E2A">
        <w:rPr>
          <w:lang w:val="nb-NO"/>
        </w:rPr>
        <w:t>I § 30 skiller mønstervedtektene seg fra vedtektene for Öddö Brygga på følgende punkt:</w:t>
      </w:r>
    </w:p>
    <w:p w:rsidR="00610E2A" w:rsidRPr="00610E2A" w:rsidRDefault="00610E2A" w:rsidP="00610E2A">
      <w:pPr>
        <w:rPr>
          <w:lang w:val="nb-NO"/>
        </w:rPr>
      </w:pPr>
      <w:r w:rsidRPr="00610E2A">
        <w:rPr>
          <w:lang w:val="nb-NO"/>
        </w:rPr>
        <w:t xml:space="preserve"> </w:t>
      </w:r>
    </w:p>
    <w:p w:rsidR="00610E2A" w:rsidRPr="00610E2A" w:rsidRDefault="00610E2A" w:rsidP="00610E2A">
      <w:pPr>
        <w:numPr>
          <w:ilvl w:val="0"/>
          <w:numId w:val="43"/>
        </w:numPr>
        <w:rPr>
          <w:lang w:val="nb-NO"/>
        </w:rPr>
      </w:pPr>
      <w:r w:rsidRPr="00610E2A">
        <w:rPr>
          <w:lang w:val="nb-NO"/>
        </w:rPr>
        <w:t xml:space="preserve">fristen for å levere regnskapet til revisor </w:t>
      </w:r>
    </w:p>
    <w:p w:rsidR="00610E2A" w:rsidRPr="00610E2A" w:rsidRDefault="00610E2A" w:rsidP="00610E2A">
      <w:pPr>
        <w:numPr>
          <w:ilvl w:val="0"/>
          <w:numId w:val="43"/>
        </w:numPr>
        <w:rPr>
          <w:lang w:val="nb-NO"/>
        </w:rPr>
      </w:pPr>
      <w:r w:rsidRPr="00610E2A">
        <w:rPr>
          <w:lang w:val="nb-NO"/>
        </w:rPr>
        <w:t>fristen for når regnskap og revisjonsberetning skal være tilgjengelig for medlemmene</w:t>
      </w:r>
    </w:p>
    <w:p w:rsidR="00610E2A" w:rsidRPr="00610E2A" w:rsidRDefault="00610E2A" w:rsidP="00610E2A">
      <w:pPr>
        <w:numPr>
          <w:ilvl w:val="0"/>
          <w:numId w:val="43"/>
        </w:numPr>
        <w:rPr>
          <w:lang w:val="nb-NO"/>
        </w:rPr>
      </w:pPr>
      <w:r w:rsidRPr="00610E2A">
        <w:rPr>
          <w:lang w:val="nb-NO"/>
        </w:rPr>
        <w:t xml:space="preserve">at forslag til endringer i vedtektene skal være tilgjengelig for medlemmene på samme tidspunkt som det innkalles til årsmøte eller ekstraordinært årsmøte. </w:t>
      </w:r>
    </w:p>
    <w:p w:rsidR="00610E2A" w:rsidRPr="00610E2A" w:rsidRDefault="00610E2A" w:rsidP="00610E2A">
      <w:pPr>
        <w:rPr>
          <w:lang w:val="nb-NO"/>
        </w:rPr>
      </w:pPr>
    </w:p>
    <w:p w:rsidR="00610E2A" w:rsidRPr="00610E2A" w:rsidRDefault="00610E2A" w:rsidP="00610E2A">
      <w:pPr>
        <w:rPr>
          <w:lang w:val="nb-NO"/>
        </w:rPr>
      </w:pPr>
      <w:r w:rsidRPr="00610E2A">
        <w:rPr>
          <w:lang w:val="nb-NO"/>
        </w:rPr>
        <w:t>Normalvedtektene har tatt utgangspunkt i lov om økonomiske foreninger hvor det er endringer i tidsfrister om regnskap og revisjon. Det er også en presisering når det gjelder bekjentgjørelse av forslag til vedtektsendringer.</w:t>
      </w:r>
    </w:p>
    <w:p w:rsidR="00610E2A" w:rsidRPr="00610E2A" w:rsidRDefault="00610E2A" w:rsidP="00610E2A">
      <w:pPr>
        <w:rPr>
          <w:lang w:val="nb-NO"/>
        </w:rPr>
      </w:pPr>
    </w:p>
    <w:p w:rsidR="00610E2A" w:rsidRPr="00610E2A" w:rsidRDefault="00610E2A" w:rsidP="00610E2A">
      <w:pPr>
        <w:rPr>
          <w:lang w:val="nb-NO"/>
        </w:rPr>
      </w:pPr>
      <w:bookmarkStart w:id="42" w:name="_Hlk510355772"/>
      <w:r w:rsidRPr="00610E2A">
        <w:rPr>
          <w:rFonts w:eastAsia="Times New Roman"/>
          <w:color w:val="333333"/>
          <w:lang w:val="nb-NO"/>
        </w:rPr>
        <w:t xml:space="preserve">Styrene innstiller på </w:t>
      </w:r>
      <w:r w:rsidRPr="00610E2A">
        <w:rPr>
          <w:rFonts w:eastAsia="Times New Roman"/>
          <w:lang w:val="nb-NO"/>
        </w:rPr>
        <w:t xml:space="preserve">at § 30 får følgende </w:t>
      </w:r>
      <w:bookmarkStart w:id="43" w:name="_Hlk510252655"/>
      <w:r w:rsidRPr="00610E2A">
        <w:rPr>
          <w:rFonts w:eastAsia="Times New Roman"/>
          <w:lang w:val="nb-NO"/>
        </w:rPr>
        <w:t>ordlyd</w:t>
      </w:r>
      <w:r w:rsidRPr="00610E2A">
        <w:rPr>
          <w:rFonts w:eastAsia="Times New Roman"/>
          <w:i/>
          <w:lang w:val="nb-NO"/>
        </w:rPr>
        <w:t xml:space="preserve"> </w:t>
      </w:r>
      <w:r w:rsidRPr="00610E2A">
        <w:rPr>
          <w:lang w:val="nb-NO"/>
        </w:rPr>
        <w:t>(</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p>
    <w:bookmarkEnd w:id="42"/>
    <w:bookmarkEnd w:id="43"/>
    <w:p w:rsidR="00610E2A" w:rsidRPr="00610E2A" w:rsidRDefault="00610E2A" w:rsidP="00610E2A">
      <w:pPr>
        <w:rPr>
          <w:lang w:val="nb-NO"/>
        </w:rPr>
      </w:pPr>
    </w:p>
    <w:p w:rsidR="00610E2A" w:rsidRPr="00610E2A" w:rsidRDefault="00610E2A" w:rsidP="00610E2A">
      <w:pPr>
        <w:ind w:left="708"/>
        <w:rPr>
          <w:b/>
        </w:rPr>
      </w:pPr>
      <w:bookmarkStart w:id="44" w:name="_Hlk510253313"/>
      <w:r w:rsidRPr="00610E2A">
        <w:rPr>
          <w:b/>
        </w:rPr>
        <w:t>30 § Styrelsens åligganden</w:t>
      </w:r>
    </w:p>
    <w:p w:rsidR="00610E2A" w:rsidRPr="00610E2A" w:rsidRDefault="00610E2A" w:rsidP="00610E2A">
      <w:pPr>
        <w:ind w:left="708"/>
      </w:pPr>
      <w:r w:rsidRPr="00610E2A">
        <w:t>Bland annat åligger det styrelsen:</w:t>
      </w:r>
    </w:p>
    <w:p w:rsidR="00610E2A" w:rsidRPr="00610E2A" w:rsidRDefault="00610E2A" w:rsidP="00610E2A">
      <w:pPr>
        <w:numPr>
          <w:ilvl w:val="0"/>
          <w:numId w:val="31"/>
        </w:numPr>
        <w:ind w:left="1164" w:hanging="284"/>
      </w:pPr>
      <w:r w:rsidRPr="00610E2A">
        <w:t>att svara för föreningens organisation och förvaltning av dess angelägenheter</w:t>
      </w:r>
    </w:p>
    <w:p w:rsidR="00610E2A" w:rsidRPr="00610E2A" w:rsidRDefault="00610E2A" w:rsidP="00610E2A">
      <w:pPr>
        <w:numPr>
          <w:ilvl w:val="0"/>
          <w:numId w:val="31"/>
        </w:numPr>
        <w:ind w:left="1164" w:hanging="284"/>
      </w:pPr>
      <w:r w:rsidRPr="00610E2A">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610E2A" w:rsidRPr="00610E2A" w:rsidRDefault="00610E2A" w:rsidP="00610E2A">
      <w:pPr>
        <w:numPr>
          <w:ilvl w:val="0"/>
          <w:numId w:val="31"/>
        </w:numPr>
        <w:ind w:left="1164" w:hanging="284"/>
      </w:pPr>
      <w:r w:rsidRPr="00610E2A">
        <w:t xml:space="preserve">att senast </w:t>
      </w:r>
      <w:r w:rsidRPr="00610E2A">
        <w:rPr>
          <w:i/>
          <w:u w:val="single"/>
        </w:rPr>
        <w:t xml:space="preserve">sex veckor </w:t>
      </w:r>
      <w:r w:rsidRPr="00610E2A">
        <w:rPr>
          <w:strike/>
        </w:rPr>
        <w:t>en månad</w:t>
      </w:r>
      <w:r w:rsidRPr="00610E2A">
        <w:t xml:space="preserve"> före ordinarie föreningsstämma till revisorerna avlämna årsredovisningen </w:t>
      </w:r>
    </w:p>
    <w:p w:rsidR="00610E2A" w:rsidRPr="00610E2A" w:rsidRDefault="00610E2A" w:rsidP="00610E2A">
      <w:pPr>
        <w:numPr>
          <w:ilvl w:val="0"/>
          <w:numId w:val="31"/>
        </w:numPr>
        <w:ind w:left="1164" w:hanging="284"/>
      </w:pPr>
      <w:r w:rsidRPr="00610E2A">
        <w:t xml:space="preserve">att senast </w:t>
      </w:r>
      <w:r w:rsidRPr="00610E2A">
        <w:rPr>
          <w:i/>
          <w:u w:val="single"/>
        </w:rPr>
        <w:t xml:space="preserve">två veckor </w:t>
      </w:r>
      <w:r w:rsidRPr="00610E2A">
        <w:rPr>
          <w:strike/>
        </w:rPr>
        <w:t>en vecka</w:t>
      </w:r>
      <w:r w:rsidRPr="00610E2A">
        <w:t xml:space="preserve"> före ordinarie föreningsstämma hålla årsredovisningen och revisionsberättelsen tillgänglig</w:t>
      </w:r>
    </w:p>
    <w:p w:rsidR="00610E2A" w:rsidRPr="00610E2A" w:rsidRDefault="00610E2A" w:rsidP="00610E2A">
      <w:pPr>
        <w:numPr>
          <w:ilvl w:val="0"/>
          <w:numId w:val="31"/>
        </w:numPr>
        <w:ind w:left="1164" w:hanging="284"/>
      </w:pPr>
      <w:r w:rsidRPr="00610E2A">
        <w:t>att föra medlems- och lägenhetsförteckning; föreningen har rätt att behandla i förteckningarna ingående personuppgifter på sätt som avses i personuppgiftslagen</w:t>
      </w:r>
    </w:p>
    <w:p w:rsidR="00610E2A" w:rsidRPr="00610E2A" w:rsidRDefault="00610E2A" w:rsidP="00610E2A">
      <w:pPr>
        <w:numPr>
          <w:ilvl w:val="0"/>
          <w:numId w:val="31"/>
        </w:numPr>
        <w:ind w:left="1164" w:hanging="284"/>
        <w:rPr>
          <w:i/>
          <w:u w:val="single"/>
        </w:rPr>
      </w:pPr>
      <w:r w:rsidRPr="00610E2A">
        <w:rPr>
          <w:i/>
          <w:u w:val="single"/>
        </w:rPr>
        <w:t>om föreningsstämman ska ta ställning till ett förslag om ändring av stadgarna, måste det fullständiga förslaget hållas tillgängligt hos föreningen från tidpunkten för kallelsen fram till föreningsstämman.</w:t>
      </w:r>
    </w:p>
    <w:bookmarkEnd w:id="44"/>
    <w:p w:rsidR="00610E2A" w:rsidRPr="00610E2A" w:rsidRDefault="00610E2A" w:rsidP="00610E2A"/>
    <w:p w:rsidR="00610E2A" w:rsidRDefault="00610E2A">
      <w:pPr>
        <w:spacing w:line="259" w:lineRule="auto"/>
      </w:pPr>
      <w:r>
        <w:br w:type="page"/>
      </w:r>
    </w:p>
    <w:p w:rsidR="00610E2A" w:rsidRPr="00610E2A" w:rsidRDefault="00610E2A" w:rsidP="00610E2A"/>
    <w:p w:rsidR="00610E2A" w:rsidRPr="00610E2A" w:rsidRDefault="00610E2A" w:rsidP="00610E2A">
      <w:pPr>
        <w:rPr>
          <w:b/>
          <w:smallCaps/>
        </w:rPr>
      </w:pPr>
      <w:r w:rsidRPr="00610E2A">
        <w:rPr>
          <w:b/>
          <w:smallCaps/>
        </w:rPr>
        <w:t>Kap. 3 Styrelse och revision –34 § Revisionsberättelse</w:t>
      </w:r>
    </w:p>
    <w:p w:rsidR="00610E2A" w:rsidRPr="00610E2A" w:rsidRDefault="00610E2A" w:rsidP="00610E2A">
      <w:pPr>
        <w:rPr>
          <w:b/>
          <w:smallCaps/>
        </w:rPr>
      </w:pPr>
    </w:p>
    <w:tbl>
      <w:tblPr>
        <w:tblStyle w:val="Tabellrutenett3"/>
        <w:tblW w:w="9918" w:type="dxa"/>
        <w:tblLook w:val="04A0" w:firstRow="1" w:lastRow="0" w:firstColumn="1" w:lastColumn="0" w:noHBand="0" w:noVBand="1"/>
      </w:tblPr>
      <w:tblGrid>
        <w:gridCol w:w="4958"/>
        <w:gridCol w:w="4960"/>
      </w:tblGrid>
      <w:tr w:rsidR="00610E2A" w:rsidRPr="00610E2A" w:rsidTr="00294E07">
        <w:trPr>
          <w:tblHeader/>
        </w:trPr>
        <w:tc>
          <w:tcPr>
            <w:tcW w:w="4958" w:type="dxa"/>
          </w:tcPr>
          <w:p w:rsidR="00610E2A" w:rsidRPr="00610E2A" w:rsidRDefault="00610E2A" w:rsidP="00610E2A">
            <w:pPr>
              <w:rPr>
                <w:b/>
                <w:sz w:val="20"/>
                <w:szCs w:val="20"/>
              </w:rPr>
            </w:pPr>
            <w:bookmarkStart w:id="45" w:name="_Hlk510355554"/>
            <w:r w:rsidRPr="00610E2A">
              <w:rPr>
                <w:b/>
                <w:sz w:val="20"/>
                <w:szCs w:val="20"/>
              </w:rPr>
              <w:t>Mønstervedtekter</w:t>
            </w:r>
          </w:p>
        </w:tc>
        <w:tc>
          <w:tcPr>
            <w:tcW w:w="4960" w:type="dxa"/>
          </w:tcPr>
          <w:p w:rsidR="00610E2A" w:rsidRPr="00610E2A" w:rsidRDefault="00610E2A" w:rsidP="00610E2A">
            <w:pPr>
              <w:rPr>
                <w:b/>
                <w:sz w:val="20"/>
                <w:szCs w:val="20"/>
              </w:rPr>
            </w:pPr>
            <w:r w:rsidRPr="00610E2A">
              <w:rPr>
                <w:b/>
                <w:sz w:val="20"/>
                <w:szCs w:val="20"/>
              </w:rPr>
              <w:t>Öddö brygga vedtekter</w:t>
            </w:r>
          </w:p>
        </w:tc>
      </w:tr>
      <w:tr w:rsidR="00610E2A" w:rsidRPr="00610E2A" w:rsidTr="00294E07">
        <w:tc>
          <w:tcPr>
            <w:tcW w:w="4958" w:type="dxa"/>
          </w:tcPr>
          <w:p w:rsidR="00610E2A" w:rsidRPr="00610E2A" w:rsidRDefault="00610E2A" w:rsidP="00610E2A">
            <w:pPr>
              <w:rPr>
                <w:b/>
                <w:sz w:val="20"/>
                <w:szCs w:val="20"/>
              </w:rPr>
            </w:pPr>
            <w:bookmarkStart w:id="46" w:name="_Hlk510340205"/>
            <w:bookmarkEnd w:id="45"/>
            <w:r w:rsidRPr="00610E2A">
              <w:rPr>
                <w:b/>
                <w:sz w:val="20"/>
                <w:szCs w:val="20"/>
              </w:rPr>
              <w:t>34 § Revisionsberättelse</w:t>
            </w:r>
          </w:p>
          <w:bookmarkEnd w:id="46"/>
          <w:p w:rsidR="00610E2A" w:rsidRPr="00610E2A" w:rsidRDefault="00610E2A" w:rsidP="00610E2A">
            <w:pPr>
              <w:rPr>
                <w:sz w:val="20"/>
                <w:szCs w:val="20"/>
              </w:rPr>
            </w:pPr>
            <w:r w:rsidRPr="00610E2A">
              <w:rPr>
                <w:sz w:val="20"/>
                <w:szCs w:val="20"/>
              </w:rPr>
              <w:t xml:space="preserve">Revisorerna ska avge revisionsberättelse till styrelsen senast </w:t>
            </w:r>
            <w:r w:rsidRPr="00610E2A">
              <w:rPr>
                <w:i/>
                <w:sz w:val="20"/>
                <w:szCs w:val="20"/>
              </w:rPr>
              <w:t>tre</w:t>
            </w:r>
            <w:r w:rsidRPr="00610E2A">
              <w:rPr>
                <w:sz w:val="20"/>
                <w:szCs w:val="20"/>
              </w:rPr>
              <w:t xml:space="preserve"> veckor före föreningsstämman.</w:t>
            </w:r>
          </w:p>
          <w:p w:rsidR="00610E2A" w:rsidRPr="00610E2A" w:rsidRDefault="00610E2A" w:rsidP="00610E2A">
            <w:pPr>
              <w:rPr>
                <w:sz w:val="20"/>
                <w:szCs w:val="20"/>
              </w:rPr>
            </w:pPr>
          </w:p>
        </w:tc>
        <w:tc>
          <w:tcPr>
            <w:tcW w:w="4960" w:type="dxa"/>
          </w:tcPr>
          <w:p w:rsidR="00610E2A" w:rsidRPr="00610E2A" w:rsidRDefault="00610E2A" w:rsidP="00610E2A">
            <w:pPr>
              <w:rPr>
                <w:b/>
                <w:sz w:val="20"/>
                <w:szCs w:val="20"/>
              </w:rPr>
            </w:pPr>
            <w:bookmarkStart w:id="47" w:name="_Hlk510355836"/>
            <w:r w:rsidRPr="00610E2A">
              <w:rPr>
                <w:b/>
                <w:sz w:val="20"/>
                <w:szCs w:val="20"/>
              </w:rPr>
              <w:t>34 § Revisionsberättelse</w:t>
            </w:r>
          </w:p>
          <w:p w:rsidR="00610E2A" w:rsidRPr="00610E2A" w:rsidRDefault="00610E2A" w:rsidP="00610E2A">
            <w:pPr>
              <w:rPr>
                <w:sz w:val="20"/>
                <w:szCs w:val="20"/>
              </w:rPr>
            </w:pPr>
            <w:r w:rsidRPr="00610E2A">
              <w:rPr>
                <w:sz w:val="20"/>
                <w:szCs w:val="20"/>
              </w:rPr>
              <w:t>Revisorerna ska avge revisionsberättelse till styrelsen senast två veckor före föreningsstämman.</w:t>
            </w:r>
            <w:bookmarkEnd w:id="47"/>
          </w:p>
        </w:tc>
      </w:tr>
    </w:tbl>
    <w:p w:rsidR="00610E2A" w:rsidRPr="00610E2A" w:rsidRDefault="00610E2A" w:rsidP="00610E2A"/>
    <w:p w:rsidR="00610E2A" w:rsidRPr="00610E2A" w:rsidRDefault="00610E2A" w:rsidP="00610E2A">
      <w:pPr>
        <w:rPr>
          <w:lang w:val="nb-NO"/>
        </w:rPr>
      </w:pPr>
      <w:r w:rsidRPr="00610E2A">
        <w:t xml:space="preserve">Lovendringen fastsetter at "Revisorerna ska avge revisionsberättelse till styrelsen senast </w:t>
      </w:r>
      <w:r w:rsidRPr="00610E2A">
        <w:rPr>
          <w:i/>
        </w:rPr>
        <w:t>tre</w:t>
      </w:r>
      <w:r w:rsidRPr="00610E2A">
        <w:t xml:space="preserve"> veckor före föreningsstämman". </w:t>
      </w:r>
      <w:r w:rsidRPr="00610E2A">
        <w:rPr>
          <w:lang w:val="nb-NO"/>
        </w:rPr>
        <w:t>Som en konsekvens av det innstiller styrene på at § 34 får følgende ordlyd (</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p>
    <w:p w:rsidR="00610E2A" w:rsidRPr="00610E2A" w:rsidRDefault="00610E2A" w:rsidP="00610E2A">
      <w:pPr>
        <w:rPr>
          <w:lang w:val="nb-NO"/>
        </w:rPr>
      </w:pPr>
    </w:p>
    <w:p w:rsidR="00610E2A" w:rsidRPr="00610E2A" w:rsidRDefault="00610E2A" w:rsidP="00610E2A">
      <w:pPr>
        <w:ind w:left="708"/>
        <w:rPr>
          <w:b/>
        </w:rPr>
      </w:pPr>
      <w:bookmarkStart w:id="48" w:name="_Hlk510356183"/>
      <w:r w:rsidRPr="00610E2A">
        <w:rPr>
          <w:b/>
        </w:rPr>
        <w:t>34 § Revisionsberättelse</w:t>
      </w:r>
    </w:p>
    <w:p w:rsidR="00610E2A" w:rsidRPr="00610E2A" w:rsidRDefault="00610E2A" w:rsidP="00610E2A">
      <w:pPr>
        <w:ind w:left="708"/>
      </w:pPr>
      <w:r w:rsidRPr="00610E2A">
        <w:t xml:space="preserve">Revisorerna ska avge revisionsberättelse till styrelsen senast </w:t>
      </w:r>
      <w:r w:rsidRPr="00610E2A">
        <w:rPr>
          <w:i/>
          <w:u w:val="single"/>
        </w:rPr>
        <w:t>tre</w:t>
      </w:r>
      <w:r w:rsidRPr="00610E2A">
        <w:t xml:space="preserve"> </w:t>
      </w:r>
      <w:r w:rsidRPr="00610E2A">
        <w:rPr>
          <w:strike/>
        </w:rPr>
        <w:t>två</w:t>
      </w:r>
      <w:r w:rsidRPr="00610E2A">
        <w:t xml:space="preserve"> veckor före föreningsstämman.</w:t>
      </w:r>
    </w:p>
    <w:bookmarkEnd w:id="48"/>
    <w:p w:rsidR="00610E2A" w:rsidRPr="00610E2A" w:rsidRDefault="00610E2A" w:rsidP="00610E2A"/>
    <w:p w:rsidR="00610E2A" w:rsidRPr="00610E2A" w:rsidRDefault="00610E2A" w:rsidP="00610E2A">
      <w:pPr>
        <w:rPr>
          <w:b/>
          <w:smallCaps/>
        </w:rPr>
      </w:pPr>
      <w:r w:rsidRPr="00610E2A">
        <w:rPr>
          <w:b/>
          <w:smallCaps/>
        </w:rPr>
        <w:t>Kap. 7 Övrigt – 57 § Stadgeändring</w:t>
      </w:r>
    </w:p>
    <w:p w:rsidR="00610E2A" w:rsidRPr="00610E2A" w:rsidRDefault="00610E2A" w:rsidP="00610E2A"/>
    <w:tbl>
      <w:tblPr>
        <w:tblStyle w:val="Tabellrutenett3"/>
        <w:tblW w:w="9918" w:type="dxa"/>
        <w:tblLook w:val="04A0" w:firstRow="1" w:lastRow="0" w:firstColumn="1" w:lastColumn="0" w:noHBand="0" w:noVBand="1"/>
      </w:tblPr>
      <w:tblGrid>
        <w:gridCol w:w="4959"/>
        <w:gridCol w:w="4959"/>
      </w:tblGrid>
      <w:tr w:rsidR="00610E2A" w:rsidRPr="00610E2A" w:rsidTr="00294E07">
        <w:trPr>
          <w:tblHeader/>
        </w:trPr>
        <w:tc>
          <w:tcPr>
            <w:tcW w:w="4959" w:type="dxa"/>
          </w:tcPr>
          <w:p w:rsidR="00610E2A" w:rsidRPr="00610E2A" w:rsidRDefault="00610E2A" w:rsidP="00610E2A">
            <w:pPr>
              <w:rPr>
                <w:b/>
                <w:sz w:val="20"/>
                <w:szCs w:val="20"/>
              </w:rPr>
            </w:pPr>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294E07">
        <w:trPr>
          <w:tblHeader/>
        </w:trPr>
        <w:tc>
          <w:tcPr>
            <w:tcW w:w="4959" w:type="dxa"/>
          </w:tcPr>
          <w:p w:rsidR="00610E2A" w:rsidRPr="00610E2A" w:rsidRDefault="00610E2A" w:rsidP="00610E2A">
            <w:pPr>
              <w:rPr>
                <w:b/>
                <w:sz w:val="20"/>
                <w:szCs w:val="20"/>
              </w:rPr>
            </w:pPr>
            <w:r w:rsidRPr="00610E2A">
              <w:rPr>
                <w:b/>
                <w:sz w:val="20"/>
                <w:szCs w:val="20"/>
              </w:rPr>
              <w:t>57 § Stadgeändring</w:t>
            </w:r>
          </w:p>
          <w:p w:rsidR="00610E2A" w:rsidRPr="00610E2A" w:rsidRDefault="00610E2A" w:rsidP="00610E2A">
            <w:pPr>
              <w:rPr>
                <w:sz w:val="20"/>
                <w:szCs w:val="20"/>
              </w:rPr>
            </w:pPr>
            <w:r w:rsidRPr="00610E2A">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610E2A" w:rsidRPr="00610E2A" w:rsidRDefault="00610E2A" w:rsidP="00610E2A">
            <w:pPr>
              <w:rPr>
                <w:b/>
                <w:sz w:val="20"/>
                <w:szCs w:val="20"/>
              </w:rPr>
            </w:pPr>
          </w:p>
        </w:tc>
        <w:tc>
          <w:tcPr>
            <w:tcW w:w="4959" w:type="dxa"/>
          </w:tcPr>
          <w:p w:rsidR="00610E2A" w:rsidRPr="00610E2A" w:rsidRDefault="00610E2A" w:rsidP="00610E2A">
            <w:pPr>
              <w:rPr>
                <w:b/>
                <w:sz w:val="20"/>
                <w:szCs w:val="20"/>
              </w:rPr>
            </w:pPr>
            <w:bookmarkStart w:id="49" w:name="_Hlk510251941"/>
            <w:r w:rsidRPr="00610E2A">
              <w:rPr>
                <w:b/>
                <w:sz w:val="20"/>
                <w:szCs w:val="20"/>
              </w:rPr>
              <w:t>57 § Stadgeändring</w:t>
            </w:r>
          </w:p>
          <w:p w:rsidR="00610E2A" w:rsidRPr="00610E2A" w:rsidRDefault="00610E2A" w:rsidP="00610E2A">
            <w:pPr>
              <w:rPr>
                <w:sz w:val="20"/>
                <w:szCs w:val="20"/>
              </w:rPr>
            </w:pPr>
            <w:r w:rsidRPr="00610E2A">
              <w:rPr>
                <w:sz w:val="20"/>
                <w:szCs w:val="20"/>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610E2A" w:rsidRPr="00610E2A" w:rsidRDefault="00610E2A" w:rsidP="00610E2A">
            <w:pPr>
              <w:rPr>
                <w:sz w:val="20"/>
                <w:szCs w:val="20"/>
              </w:rPr>
            </w:pPr>
          </w:p>
          <w:p w:rsidR="00610E2A" w:rsidRPr="00610E2A" w:rsidRDefault="00610E2A" w:rsidP="00610E2A">
            <w:pPr>
              <w:rPr>
                <w:b/>
                <w:sz w:val="20"/>
                <w:szCs w:val="20"/>
              </w:rPr>
            </w:pPr>
            <w:r w:rsidRPr="00610E2A">
              <w:rPr>
                <w:sz w:val="20"/>
                <w:szCs w:val="20"/>
              </w:rPr>
              <w:t>Avhålls föreningsstämma före det att föreningen förvärvat och tillträtt huset kan även närstående som inte sammanbor med medlemmen vara ombud. Ombudet får vid sådan föreningsstämma företräda ett obegränsat antal medlemmar.</w:t>
            </w:r>
            <w:bookmarkEnd w:id="49"/>
          </w:p>
        </w:tc>
      </w:tr>
    </w:tbl>
    <w:p w:rsidR="00610E2A" w:rsidRPr="00610E2A" w:rsidRDefault="00610E2A" w:rsidP="00610E2A"/>
    <w:p w:rsidR="00610E2A" w:rsidRPr="00610E2A" w:rsidRDefault="00610E2A" w:rsidP="00610E2A">
      <w:pPr>
        <w:rPr>
          <w:lang w:val="nb-NO"/>
        </w:rPr>
      </w:pPr>
      <w:r w:rsidRPr="00610E2A">
        <w:rPr>
          <w:lang w:val="nb-NO"/>
        </w:rPr>
        <w:t xml:space="preserve">Siste ledd i § 57 synes å være kommet inn i forbindelse med etableringen av Brf-ene og har ingen funksjon i dag hvor alle husene er "overtatt" av de respektive medlemmene. </w:t>
      </w:r>
      <w:r w:rsidRPr="00610E2A">
        <w:rPr>
          <w:rFonts w:eastAsia="Times New Roman"/>
          <w:color w:val="333333"/>
          <w:lang w:val="nb-NO"/>
        </w:rPr>
        <w:t>Styrene innstiller derfor på at siste ledd i § 57 utgår og at paragrafen får følgende ordlyd</w:t>
      </w:r>
      <w:r w:rsidRPr="00610E2A">
        <w:rPr>
          <w:rFonts w:eastAsia="Times New Roman"/>
          <w:i/>
          <w:color w:val="333333"/>
          <w:lang w:val="nb-NO"/>
        </w:rPr>
        <w:t xml:space="preserve"> </w:t>
      </w:r>
      <w:r w:rsidRPr="00610E2A">
        <w:rPr>
          <w:lang w:val="nb-NO"/>
        </w:rPr>
        <w:t>(</w:t>
      </w:r>
      <w:r w:rsidRPr="00610E2A">
        <w:rPr>
          <w:strike/>
          <w:lang w:val="nb-NO"/>
        </w:rPr>
        <w:t>tekst som utgår er gjennomstreket)</w:t>
      </w:r>
      <w:r w:rsidRPr="00610E2A">
        <w:rPr>
          <w:lang w:val="nb-NO"/>
        </w:rPr>
        <w:t>:</w:t>
      </w:r>
    </w:p>
    <w:p w:rsidR="00610E2A" w:rsidRPr="00610E2A" w:rsidRDefault="00610E2A" w:rsidP="00610E2A">
      <w:pPr>
        <w:rPr>
          <w:lang w:val="nb-NO"/>
        </w:rPr>
      </w:pPr>
    </w:p>
    <w:p w:rsidR="00610E2A" w:rsidRPr="00610E2A" w:rsidRDefault="00610E2A" w:rsidP="00610E2A">
      <w:pPr>
        <w:ind w:left="708"/>
        <w:rPr>
          <w:b/>
        </w:rPr>
      </w:pPr>
      <w:bookmarkStart w:id="50" w:name="_Hlk510253228"/>
      <w:r w:rsidRPr="00610E2A">
        <w:rPr>
          <w:b/>
        </w:rPr>
        <w:t>57 § Stadgeändring</w:t>
      </w:r>
    </w:p>
    <w:p w:rsidR="00610E2A" w:rsidRPr="00610E2A" w:rsidRDefault="00610E2A" w:rsidP="00610E2A">
      <w:pPr>
        <w:ind w:left="708"/>
      </w:pPr>
      <w:r w:rsidRPr="00610E2A">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610E2A" w:rsidRPr="00610E2A" w:rsidRDefault="00610E2A" w:rsidP="00610E2A">
      <w:pPr>
        <w:ind w:left="708"/>
      </w:pPr>
    </w:p>
    <w:p w:rsidR="00610E2A" w:rsidRPr="00610E2A" w:rsidRDefault="00610E2A" w:rsidP="00610E2A">
      <w:pPr>
        <w:ind w:left="708"/>
        <w:rPr>
          <w:strike/>
        </w:rPr>
      </w:pPr>
      <w:r w:rsidRPr="00610E2A">
        <w:rPr>
          <w:strike/>
        </w:rPr>
        <w:t>Avhålls föreningsstämma före det att föreningen förvärvat och tillträtt huset kan även närstående som inte sammanbor med medlemmen vara ombud. Ombudet får vid sådan föreningsstämma företräda ett obegränsat antal medlemmar.</w:t>
      </w:r>
      <w:bookmarkEnd w:id="50"/>
    </w:p>
    <w:sectPr w:rsidR="00610E2A" w:rsidRPr="00610E2A" w:rsidSect="00932C87">
      <w:head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EDF" w:rsidRDefault="00B13EDF" w:rsidP="00C9694E">
      <w:r>
        <w:separator/>
      </w:r>
    </w:p>
  </w:endnote>
  <w:endnote w:type="continuationSeparator" w:id="0">
    <w:p w:rsidR="00B13EDF" w:rsidRDefault="00B13EDF" w:rsidP="00C9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EDF" w:rsidRDefault="00B13EDF" w:rsidP="00C9694E">
      <w:r>
        <w:separator/>
      </w:r>
    </w:p>
  </w:footnote>
  <w:footnote w:type="continuationSeparator" w:id="0">
    <w:p w:rsidR="00B13EDF" w:rsidRDefault="00B13EDF" w:rsidP="00C9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1"/>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6"/>
    </w:tblGrid>
    <w:tr w:rsidR="00294E07" w:rsidRPr="007554FF" w:rsidTr="00AE3193">
      <w:tc>
        <w:tcPr>
          <w:tcW w:w="5670" w:type="dxa"/>
        </w:tcPr>
        <w:sdt>
          <w:sdtPr>
            <w:rPr>
              <w:b/>
            </w:rPr>
            <w:id w:val="98381352"/>
            <w:docPartObj>
              <w:docPartGallery w:val="Page Numbers (Top of Page)"/>
              <w:docPartUnique/>
            </w:docPartObj>
          </w:sdtPr>
          <w:sdtEndPr/>
          <w:sdtContent>
            <w:bookmarkStart w:id="51" w:name="_Hlk502143290" w:displacedByCustomXml="prev"/>
            <w:p w:rsidR="00294E07" w:rsidRPr="007554FF" w:rsidRDefault="00294E07" w:rsidP="007554FF">
              <w:pPr>
                <w:tabs>
                  <w:tab w:val="center" w:pos="4536"/>
                  <w:tab w:val="right" w:pos="9072"/>
                </w:tabs>
                <w:rPr>
                  <w:b/>
                </w:rPr>
              </w:pPr>
              <w:r w:rsidRPr="007554FF">
                <w:rPr>
                  <w:b/>
                </w:rPr>
                <w:t>Bostadsrättsförening</w:t>
              </w:r>
              <w:bookmarkStart w:id="52" w:name="_Hlk502153623"/>
              <w:bookmarkEnd w:id="51"/>
              <w:r w:rsidRPr="007554FF">
                <w:rPr>
                  <w:b/>
                </w:rPr>
                <w:t xml:space="preserve">ene Öddö </w:t>
              </w:r>
              <w:bookmarkEnd w:id="52"/>
              <w:r w:rsidRPr="007554FF">
                <w:rPr>
                  <w:b/>
                </w:rPr>
                <w:t xml:space="preserve">Brygga 1 – 4 </w:t>
              </w:r>
            </w:p>
          </w:sdtContent>
        </w:sdt>
      </w:tc>
      <w:tc>
        <w:tcPr>
          <w:tcW w:w="3676" w:type="dxa"/>
        </w:tcPr>
        <w:p w:rsidR="00294E07" w:rsidRPr="007554FF" w:rsidRDefault="00294E07" w:rsidP="007554FF">
          <w:pPr>
            <w:tabs>
              <w:tab w:val="center" w:pos="4536"/>
              <w:tab w:val="right" w:pos="9072"/>
            </w:tabs>
            <w:jc w:val="right"/>
            <w:rPr>
              <w:b/>
            </w:rPr>
          </w:pPr>
          <w:r w:rsidRPr="007554FF">
            <w:rPr>
              <w:b/>
            </w:rPr>
            <w:t xml:space="preserve">Side </w:t>
          </w:r>
          <w:r w:rsidRPr="007554FF">
            <w:rPr>
              <w:b/>
              <w:bCs/>
            </w:rPr>
            <w:fldChar w:fldCharType="begin"/>
          </w:r>
          <w:r w:rsidRPr="007554FF">
            <w:rPr>
              <w:b/>
              <w:bCs/>
            </w:rPr>
            <w:instrText>PAGE</w:instrText>
          </w:r>
          <w:r w:rsidRPr="007554FF">
            <w:rPr>
              <w:b/>
              <w:bCs/>
            </w:rPr>
            <w:fldChar w:fldCharType="separate"/>
          </w:r>
          <w:r w:rsidRPr="007554FF">
            <w:rPr>
              <w:b/>
              <w:bCs/>
            </w:rPr>
            <w:t>1</w:t>
          </w:r>
          <w:r w:rsidRPr="007554FF">
            <w:rPr>
              <w:b/>
              <w:bCs/>
            </w:rPr>
            <w:fldChar w:fldCharType="end"/>
          </w:r>
          <w:r w:rsidRPr="007554FF">
            <w:rPr>
              <w:b/>
            </w:rPr>
            <w:t xml:space="preserve"> av </w:t>
          </w:r>
          <w:r w:rsidRPr="007554FF">
            <w:rPr>
              <w:b/>
              <w:bCs/>
            </w:rPr>
            <w:fldChar w:fldCharType="begin"/>
          </w:r>
          <w:r w:rsidRPr="007554FF">
            <w:rPr>
              <w:b/>
              <w:bCs/>
            </w:rPr>
            <w:instrText>NUMPAGES</w:instrText>
          </w:r>
          <w:r w:rsidRPr="007554FF">
            <w:rPr>
              <w:b/>
              <w:bCs/>
            </w:rPr>
            <w:fldChar w:fldCharType="separate"/>
          </w:r>
          <w:r w:rsidRPr="007554FF">
            <w:rPr>
              <w:b/>
              <w:bCs/>
            </w:rPr>
            <w:t>21</w:t>
          </w:r>
          <w:r w:rsidRPr="007554FF">
            <w:rPr>
              <w:b/>
              <w:bCs/>
            </w:rPr>
            <w:fldChar w:fldCharType="end"/>
          </w:r>
        </w:p>
      </w:tc>
    </w:tr>
  </w:tbl>
  <w:p w:rsidR="00294E07" w:rsidRPr="007554FF" w:rsidRDefault="00294E07" w:rsidP="007554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AE9"/>
    <w:multiLevelType w:val="hybridMultilevel"/>
    <w:tmpl w:val="52C4B8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14332E"/>
    <w:multiLevelType w:val="hybridMultilevel"/>
    <w:tmpl w:val="C5F4C8C8"/>
    <w:lvl w:ilvl="0" w:tplc="AF48E08C">
      <w:start w:val="1"/>
      <w:numFmt w:val="upperLetter"/>
      <w:lvlText w:val="%1."/>
      <w:lvlJc w:val="left"/>
      <w:pPr>
        <w:ind w:left="1211" w:hanging="360"/>
      </w:pPr>
      <w:rPr>
        <w:b/>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 w15:restartNumberingAfterBreak="0">
    <w:nsid w:val="0A1B53C5"/>
    <w:multiLevelType w:val="hybridMultilevel"/>
    <w:tmpl w:val="F2761F94"/>
    <w:lvl w:ilvl="0" w:tplc="0414000F">
      <w:start w:val="1"/>
      <w:numFmt w:val="decimal"/>
      <w:lvlText w:val="%1."/>
      <w:lvlJc w:val="left"/>
      <w:pPr>
        <w:ind w:left="5399" w:hanging="360"/>
      </w:pPr>
    </w:lvl>
    <w:lvl w:ilvl="1" w:tplc="04140019" w:tentative="1">
      <w:start w:val="1"/>
      <w:numFmt w:val="lowerLetter"/>
      <w:lvlText w:val="%2."/>
      <w:lvlJc w:val="left"/>
      <w:pPr>
        <w:ind w:left="6119" w:hanging="360"/>
      </w:pPr>
    </w:lvl>
    <w:lvl w:ilvl="2" w:tplc="0414001B" w:tentative="1">
      <w:start w:val="1"/>
      <w:numFmt w:val="lowerRoman"/>
      <w:lvlText w:val="%3."/>
      <w:lvlJc w:val="right"/>
      <w:pPr>
        <w:ind w:left="6839" w:hanging="180"/>
      </w:pPr>
    </w:lvl>
    <w:lvl w:ilvl="3" w:tplc="0414000F" w:tentative="1">
      <w:start w:val="1"/>
      <w:numFmt w:val="decimal"/>
      <w:lvlText w:val="%4."/>
      <w:lvlJc w:val="left"/>
      <w:pPr>
        <w:ind w:left="7559" w:hanging="360"/>
      </w:pPr>
    </w:lvl>
    <w:lvl w:ilvl="4" w:tplc="04140019" w:tentative="1">
      <w:start w:val="1"/>
      <w:numFmt w:val="lowerLetter"/>
      <w:lvlText w:val="%5."/>
      <w:lvlJc w:val="left"/>
      <w:pPr>
        <w:ind w:left="8279" w:hanging="360"/>
      </w:pPr>
    </w:lvl>
    <w:lvl w:ilvl="5" w:tplc="0414001B" w:tentative="1">
      <w:start w:val="1"/>
      <w:numFmt w:val="lowerRoman"/>
      <w:lvlText w:val="%6."/>
      <w:lvlJc w:val="right"/>
      <w:pPr>
        <w:ind w:left="8999" w:hanging="180"/>
      </w:pPr>
    </w:lvl>
    <w:lvl w:ilvl="6" w:tplc="0414000F" w:tentative="1">
      <w:start w:val="1"/>
      <w:numFmt w:val="decimal"/>
      <w:lvlText w:val="%7."/>
      <w:lvlJc w:val="left"/>
      <w:pPr>
        <w:ind w:left="9719" w:hanging="360"/>
      </w:pPr>
    </w:lvl>
    <w:lvl w:ilvl="7" w:tplc="04140019" w:tentative="1">
      <w:start w:val="1"/>
      <w:numFmt w:val="lowerLetter"/>
      <w:lvlText w:val="%8."/>
      <w:lvlJc w:val="left"/>
      <w:pPr>
        <w:ind w:left="10439" w:hanging="360"/>
      </w:pPr>
    </w:lvl>
    <w:lvl w:ilvl="8" w:tplc="0414001B" w:tentative="1">
      <w:start w:val="1"/>
      <w:numFmt w:val="lowerRoman"/>
      <w:lvlText w:val="%9."/>
      <w:lvlJc w:val="right"/>
      <w:pPr>
        <w:ind w:left="11159" w:hanging="180"/>
      </w:pPr>
    </w:lvl>
  </w:abstractNum>
  <w:abstractNum w:abstractNumId="3" w15:restartNumberingAfterBreak="0">
    <w:nsid w:val="0A93527D"/>
    <w:multiLevelType w:val="multilevel"/>
    <w:tmpl w:val="153611B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F3D487D"/>
    <w:multiLevelType w:val="multilevel"/>
    <w:tmpl w:val="EE42E0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BD3613"/>
    <w:multiLevelType w:val="hybridMultilevel"/>
    <w:tmpl w:val="7E7E45A8"/>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265AF0"/>
    <w:multiLevelType w:val="hybridMultilevel"/>
    <w:tmpl w:val="C5F4C8C8"/>
    <w:lvl w:ilvl="0" w:tplc="AF48E08C">
      <w:start w:val="1"/>
      <w:numFmt w:val="upperLetter"/>
      <w:lvlText w:val="%1."/>
      <w:lvlJc w:val="left"/>
      <w:pPr>
        <w:ind w:left="1068" w:hanging="360"/>
      </w:pPr>
      <w:rPr>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1DAA4C5E"/>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271761"/>
    <w:multiLevelType w:val="hybridMultilevel"/>
    <w:tmpl w:val="C5F4C8C8"/>
    <w:lvl w:ilvl="0" w:tplc="AF48E08C">
      <w:start w:val="1"/>
      <w:numFmt w:val="upperLetter"/>
      <w:lvlText w:val="%1."/>
      <w:lvlJc w:val="left"/>
      <w:pPr>
        <w:ind w:left="1068" w:hanging="360"/>
      </w:pPr>
      <w:rPr>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217E0C14"/>
    <w:multiLevelType w:val="hybridMultilevel"/>
    <w:tmpl w:val="0824C9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49767BB"/>
    <w:multiLevelType w:val="multilevel"/>
    <w:tmpl w:val="885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A7D4E"/>
    <w:multiLevelType w:val="hybridMultilevel"/>
    <w:tmpl w:val="E92245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8254C6"/>
    <w:multiLevelType w:val="hybridMultilevel"/>
    <w:tmpl w:val="0AD87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2D28C5"/>
    <w:multiLevelType w:val="hybridMultilevel"/>
    <w:tmpl w:val="4ADE9A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5541BA0"/>
    <w:multiLevelType w:val="hybridMultilevel"/>
    <w:tmpl w:val="4258922C"/>
    <w:lvl w:ilvl="0" w:tplc="C36A39BC">
      <w:start w:val="1"/>
      <w:numFmt w:val="decimal"/>
      <w:lvlText w:val="%1."/>
      <w:lvlJc w:val="left"/>
      <w:pPr>
        <w:ind w:left="1407" w:hanging="84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5" w15:restartNumberingAfterBreak="0">
    <w:nsid w:val="36594531"/>
    <w:multiLevelType w:val="hybridMultilevel"/>
    <w:tmpl w:val="753AB4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C61B7B"/>
    <w:multiLevelType w:val="hybridMultilevel"/>
    <w:tmpl w:val="0D24A0D8"/>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BEA4EB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02620F"/>
    <w:multiLevelType w:val="hybridMultilevel"/>
    <w:tmpl w:val="38649E8A"/>
    <w:lvl w:ilvl="0" w:tplc="B17EADFC">
      <w:start w:val="13"/>
      <w:numFmt w:val="decimal"/>
      <w:lvlText w:val="%1."/>
      <w:lvlJc w:val="left"/>
      <w:pPr>
        <w:ind w:left="4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E748B28">
      <w:start w:val="1"/>
      <w:numFmt w:val="bullet"/>
      <w:lvlText w:val="•"/>
      <w:lvlJc w:val="left"/>
      <w:pPr>
        <w:ind w:left="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2BE4E74">
      <w:start w:val="1"/>
      <w:numFmt w:val="bullet"/>
      <w:lvlText w:val="▪"/>
      <w:lvlJc w:val="left"/>
      <w:pPr>
        <w:ind w:left="15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0AEF4D8">
      <w:start w:val="1"/>
      <w:numFmt w:val="bullet"/>
      <w:lvlText w:val="•"/>
      <w:lvlJc w:val="left"/>
      <w:pPr>
        <w:ind w:left="22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184F04C">
      <w:start w:val="1"/>
      <w:numFmt w:val="bullet"/>
      <w:lvlText w:val="o"/>
      <w:lvlJc w:val="left"/>
      <w:pPr>
        <w:ind w:left="29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E0279B4">
      <w:start w:val="1"/>
      <w:numFmt w:val="bullet"/>
      <w:lvlText w:val="▪"/>
      <w:lvlJc w:val="left"/>
      <w:pPr>
        <w:ind w:left="37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D8A4B40">
      <w:start w:val="1"/>
      <w:numFmt w:val="bullet"/>
      <w:lvlText w:val="•"/>
      <w:lvlJc w:val="left"/>
      <w:pPr>
        <w:ind w:left="44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6BCF306">
      <w:start w:val="1"/>
      <w:numFmt w:val="bullet"/>
      <w:lvlText w:val="o"/>
      <w:lvlJc w:val="left"/>
      <w:pPr>
        <w:ind w:left="5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0CEF360">
      <w:start w:val="1"/>
      <w:numFmt w:val="bullet"/>
      <w:lvlText w:val="▪"/>
      <w:lvlJc w:val="left"/>
      <w:pPr>
        <w:ind w:left="5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43EE3D43"/>
    <w:multiLevelType w:val="hybridMultilevel"/>
    <w:tmpl w:val="CBD40B6A"/>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110871"/>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EE6C1D"/>
    <w:multiLevelType w:val="hybridMultilevel"/>
    <w:tmpl w:val="A6825430"/>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25D6DF1"/>
    <w:multiLevelType w:val="hybridMultilevel"/>
    <w:tmpl w:val="22BC0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655620"/>
    <w:multiLevelType w:val="multilevel"/>
    <w:tmpl w:val="FF60C59E"/>
    <w:lvl w:ilvl="0">
      <w:start w:val="1"/>
      <w:numFmt w:val="decimal"/>
      <w:lvlText w:val="%1."/>
      <w:lvlJc w:val="left"/>
      <w:pPr>
        <w:ind w:left="360" w:hanging="360"/>
      </w:pPr>
    </w:lvl>
    <w:lvl w:ilvl="1">
      <w:start w:val="1"/>
      <w:numFmt w:val="decimal"/>
      <w:pStyle w:val="Overskrift2"/>
      <w:lvlText w:val="%1.%2."/>
      <w:lvlJc w:val="left"/>
      <w:pPr>
        <w:ind w:left="2276" w:hanging="432"/>
      </w:pPr>
    </w:lvl>
    <w:lvl w:ilvl="2">
      <w:start w:val="1"/>
      <w:numFmt w:val="decimal"/>
      <w:pStyle w:val="Oversk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05447B"/>
    <w:multiLevelType w:val="hybridMultilevel"/>
    <w:tmpl w:val="B2BA2B3E"/>
    <w:lvl w:ilvl="0" w:tplc="0414000F">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25" w15:restartNumberingAfterBreak="0">
    <w:nsid w:val="633F26FD"/>
    <w:multiLevelType w:val="hybridMultilevel"/>
    <w:tmpl w:val="C5F4C8C8"/>
    <w:lvl w:ilvl="0" w:tplc="AF48E08C">
      <w:start w:val="1"/>
      <w:numFmt w:val="upp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643501C1"/>
    <w:multiLevelType w:val="hybridMultilevel"/>
    <w:tmpl w:val="030660E4"/>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4C226E"/>
    <w:multiLevelType w:val="hybridMultilevel"/>
    <w:tmpl w:val="3D5C81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BC83264"/>
    <w:multiLevelType w:val="hybridMultilevel"/>
    <w:tmpl w:val="C5F4C8C8"/>
    <w:lvl w:ilvl="0" w:tplc="AF48E08C">
      <w:start w:val="1"/>
      <w:numFmt w:val="upp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6DA52DEC"/>
    <w:multiLevelType w:val="hybridMultilevel"/>
    <w:tmpl w:val="C5F4C8C8"/>
    <w:lvl w:ilvl="0" w:tplc="AF48E08C">
      <w:start w:val="1"/>
      <w:numFmt w:val="upperLetter"/>
      <w:lvlText w:val="%1."/>
      <w:lvlJc w:val="left"/>
      <w:pPr>
        <w:ind w:left="1068" w:hanging="360"/>
      </w:pPr>
      <w:rPr>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0" w15:restartNumberingAfterBreak="0">
    <w:nsid w:val="73944483"/>
    <w:multiLevelType w:val="hybridMultilevel"/>
    <w:tmpl w:val="6F20A9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8523729"/>
    <w:multiLevelType w:val="hybridMultilevel"/>
    <w:tmpl w:val="C5F4C8C8"/>
    <w:lvl w:ilvl="0" w:tplc="AF48E08C">
      <w:start w:val="1"/>
      <w:numFmt w:val="upp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BD16073"/>
    <w:multiLevelType w:val="hybridMultilevel"/>
    <w:tmpl w:val="CAD49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CC0198B"/>
    <w:multiLevelType w:val="hybridMultilevel"/>
    <w:tmpl w:val="5CE2E0C6"/>
    <w:lvl w:ilvl="0" w:tplc="131EB1B0">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10"/>
  </w:num>
  <w:num w:numId="11">
    <w:abstractNumId w:val="16"/>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7"/>
  </w:num>
  <w:num w:numId="18">
    <w:abstractNumId w:val="4"/>
  </w:num>
  <w:num w:numId="19">
    <w:abstractNumId w:val="11"/>
  </w:num>
  <w:num w:numId="20">
    <w:abstractNumId w:val="33"/>
  </w:num>
  <w:num w:numId="21">
    <w:abstractNumId w:val="18"/>
  </w:num>
  <w:num w:numId="22">
    <w:abstractNumId w:val="19"/>
  </w:num>
  <w:num w:numId="23">
    <w:abstractNumId w:val="34"/>
  </w:num>
  <w:num w:numId="24">
    <w:abstractNumId w:val="2"/>
  </w:num>
  <w:num w:numId="25">
    <w:abstractNumId w:val="30"/>
  </w:num>
  <w:num w:numId="26">
    <w:abstractNumId w:val="13"/>
  </w:num>
  <w:num w:numId="27">
    <w:abstractNumId w:val="15"/>
  </w:num>
  <w:num w:numId="28">
    <w:abstractNumId w:val="24"/>
  </w:num>
  <w:num w:numId="29">
    <w:abstractNumId w:val="14"/>
  </w:num>
  <w:num w:numId="30">
    <w:abstractNumId w:val="26"/>
  </w:num>
  <w:num w:numId="31">
    <w:abstractNumId w:val="12"/>
  </w:num>
  <w:num w:numId="32">
    <w:abstractNumId w:val="8"/>
  </w:num>
  <w:num w:numId="33">
    <w:abstractNumId w:val="6"/>
  </w:num>
  <w:num w:numId="34">
    <w:abstractNumId w:val="29"/>
  </w:num>
  <w:num w:numId="35">
    <w:abstractNumId w:val="1"/>
  </w:num>
  <w:num w:numId="36">
    <w:abstractNumId w:val="31"/>
  </w:num>
  <w:num w:numId="37">
    <w:abstractNumId w:val="25"/>
  </w:num>
  <w:num w:numId="38">
    <w:abstractNumId w:val="28"/>
  </w:num>
  <w:num w:numId="39">
    <w:abstractNumId w:val="9"/>
  </w:num>
  <w:num w:numId="40">
    <w:abstractNumId w:val="0"/>
  </w:num>
  <w:num w:numId="41">
    <w:abstractNumId w:val="32"/>
  </w:num>
  <w:num w:numId="42">
    <w:abstractNumId w:val="2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95"/>
    <w:rsid w:val="00021899"/>
    <w:rsid w:val="0002249F"/>
    <w:rsid w:val="00061795"/>
    <w:rsid w:val="000E207C"/>
    <w:rsid w:val="00146A1D"/>
    <w:rsid w:val="00157399"/>
    <w:rsid w:val="00174213"/>
    <w:rsid w:val="00192799"/>
    <w:rsid w:val="001C08BD"/>
    <w:rsid w:val="00220CFA"/>
    <w:rsid w:val="00227B8A"/>
    <w:rsid w:val="00290479"/>
    <w:rsid w:val="00294E07"/>
    <w:rsid w:val="002A05DA"/>
    <w:rsid w:val="002B1C1D"/>
    <w:rsid w:val="002C3258"/>
    <w:rsid w:val="002D2692"/>
    <w:rsid w:val="002F4CC9"/>
    <w:rsid w:val="003251E5"/>
    <w:rsid w:val="00341DDA"/>
    <w:rsid w:val="003508FB"/>
    <w:rsid w:val="00360A7F"/>
    <w:rsid w:val="00374584"/>
    <w:rsid w:val="00392EF8"/>
    <w:rsid w:val="003B0AE6"/>
    <w:rsid w:val="003D7F5C"/>
    <w:rsid w:val="003F4598"/>
    <w:rsid w:val="004031B2"/>
    <w:rsid w:val="00427EE6"/>
    <w:rsid w:val="00457320"/>
    <w:rsid w:val="004E1C81"/>
    <w:rsid w:val="004E3068"/>
    <w:rsid w:val="004E494B"/>
    <w:rsid w:val="00502200"/>
    <w:rsid w:val="00504377"/>
    <w:rsid w:val="00504787"/>
    <w:rsid w:val="0050774D"/>
    <w:rsid w:val="00516B04"/>
    <w:rsid w:val="005230A7"/>
    <w:rsid w:val="00526BF2"/>
    <w:rsid w:val="00545E43"/>
    <w:rsid w:val="005468DF"/>
    <w:rsid w:val="005503E4"/>
    <w:rsid w:val="005B5E42"/>
    <w:rsid w:val="005B7FEE"/>
    <w:rsid w:val="00605E05"/>
    <w:rsid w:val="00610E2A"/>
    <w:rsid w:val="0063348C"/>
    <w:rsid w:val="00634A92"/>
    <w:rsid w:val="0064750A"/>
    <w:rsid w:val="006542F1"/>
    <w:rsid w:val="006553EF"/>
    <w:rsid w:val="006617CD"/>
    <w:rsid w:val="006A7310"/>
    <w:rsid w:val="006E175F"/>
    <w:rsid w:val="006E29DB"/>
    <w:rsid w:val="006E5ED3"/>
    <w:rsid w:val="007554FF"/>
    <w:rsid w:val="0077114E"/>
    <w:rsid w:val="00783444"/>
    <w:rsid w:val="00793635"/>
    <w:rsid w:val="007A3196"/>
    <w:rsid w:val="007A4419"/>
    <w:rsid w:val="007C1E2F"/>
    <w:rsid w:val="007C2149"/>
    <w:rsid w:val="007E62B0"/>
    <w:rsid w:val="007F2EB1"/>
    <w:rsid w:val="007F45F4"/>
    <w:rsid w:val="00800440"/>
    <w:rsid w:val="008270ED"/>
    <w:rsid w:val="00830943"/>
    <w:rsid w:val="0084191E"/>
    <w:rsid w:val="0084445F"/>
    <w:rsid w:val="00860F78"/>
    <w:rsid w:val="00872557"/>
    <w:rsid w:val="00882E3A"/>
    <w:rsid w:val="008A4B54"/>
    <w:rsid w:val="008C3FD5"/>
    <w:rsid w:val="008C7885"/>
    <w:rsid w:val="008D50D4"/>
    <w:rsid w:val="008D71E6"/>
    <w:rsid w:val="00932C87"/>
    <w:rsid w:val="00960B10"/>
    <w:rsid w:val="0097129F"/>
    <w:rsid w:val="00974A1D"/>
    <w:rsid w:val="00974E0A"/>
    <w:rsid w:val="00980F1B"/>
    <w:rsid w:val="00993035"/>
    <w:rsid w:val="009A7171"/>
    <w:rsid w:val="009B6926"/>
    <w:rsid w:val="009C7F9F"/>
    <w:rsid w:val="009F34F5"/>
    <w:rsid w:val="00A211ED"/>
    <w:rsid w:val="00A231AD"/>
    <w:rsid w:val="00A32556"/>
    <w:rsid w:val="00A720D4"/>
    <w:rsid w:val="00A86C6E"/>
    <w:rsid w:val="00A96C90"/>
    <w:rsid w:val="00AC0689"/>
    <w:rsid w:val="00AC708A"/>
    <w:rsid w:val="00AE3193"/>
    <w:rsid w:val="00B13EDF"/>
    <w:rsid w:val="00B2127D"/>
    <w:rsid w:val="00B37973"/>
    <w:rsid w:val="00B42B1B"/>
    <w:rsid w:val="00B95122"/>
    <w:rsid w:val="00BA73AB"/>
    <w:rsid w:val="00BD752B"/>
    <w:rsid w:val="00C11571"/>
    <w:rsid w:val="00C424A3"/>
    <w:rsid w:val="00C5128D"/>
    <w:rsid w:val="00C51564"/>
    <w:rsid w:val="00C72A86"/>
    <w:rsid w:val="00C73762"/>
    <w:rsid w:val="00C82C6E"/>
    <w:rsid w:val="00C9694E"/>
    <w:rsid w:val="00CA2FFF"/>
    <w:rsid w:val="00CF2DD9"/>
    <w:rsid w:val="00CF713C"/>
    <w:rsid w:val="00D44798"/>
    <w:rsid w:val="00D523CD"/>
    <w:rsid w:val="00D56C03"/>
    <w:rsid w:val="00D839D9"/>
    <w:rsid w:val="00D84E11"/>
    <w:rsid w:val="00DA53B5"/>
    <w:rsid w:val="00DB0D0C"/>
    <w:rsid w:val="00DB2783"/>
    <w:rsid w:val="00DB3012"/>
    <w:rsid w:val="00DC1304"/>
    <w:rsid w:val="00DD4FDC"/>
    <w:rsid w:val="00DF1DF7"/>
    <w:rsid w:val="00E3384E"/>
    <w:rsid w:val="00E42CE0"/>
    <w:rsid w:val="00E5604F"/>
    <w:rsid w:val="00E673BA"/>
    <w:rsid w:val="00E82D59"/>
    <w:rsid w:val="00E95D0A"/>
    <w:rsid w:val="00EA3D88"/>
    <w:rsid w:val="00ED397F"/>
    <w:rsid w:val="00ED6502"/>
    <w:rsid w:val="00F2694F"/>
    <w:rsid w:val="00F802F8"/>
    <w:rsid w:val="00F9344E"/>
    <w:rsid w:val="00FB3931"/>
    <w:rsid w:val="00FC725C"/>
    <w:rsid w:val="00FD40B7"/>
    <w:rsid w:val="00FD72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DF731"/>
  <w15:docId w15:val="{13B2A06C-A855-48D2-A9EC-D98E8F95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193"/>
    <w:pPr>
      <w:spacing w:line="240" w:lineRule="auto"/>
    </w:pPr>
    <w:rPr>
      <w:rFonts w:ascii="Times New Roman" w:eastAsiaTheme="minorEastAsia" w:hAnsi="Times New Roman" w:cs="Times New Roman"/>
      <w:sz w:val="24"/>
      <w:szCs w:val="24"/>
      <w:lang w:val="sv-SE" w:eastAsia="nb-NO"/>
    </w:rPr>
  </w:style>
  <w:style w:type="paragraph" w:styleId="Overskrift1">
    <w:name w:val="heading 1"/>
    <w:basedOn w:val="Normal"/>
    <w:next w:val="Normal"/>
    <w:link w:val="Overskrift1Tegn"/>
    <w:uiPriority w:val="9"/>
    <w:qFormat/>
    <w:rsid w:val="00610E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autoRedefine/>
    <w:uiPriority w:val="9"/>
    <w:unhideWhenUsed/>
    <w:qFormat/>
    <w:rsid w:val="00F9344E"/>
    <w:pPr>
      <w:numPr>
        <w:ilvl w:val="1"/>
        <w:numId w:val="1"/>
      </w:numPr>
      <w:ind w:left="1843" w:firstLine="0"/>
      <w:contextualSpacing/>
      <w:outlineLvl w:val="1"/>
    </w:pPr>
    <w:rPr>
      <w:rFonts w:eastAsia="Times New Roman" w:cs="Arial"/>
      <w:b/>
      <w:sz w:val="28"/>
      <w:szCs w:val="36"/>
    </w:rPr>
  </w:style>
  <w:style w:type="paragraph" w:styleId="Overskrift3">
    <w:name w:val="heading 3"/>
    <w:basedOn w:val="Overskrift2"/>
    <w:next w:val="Normal"/>
    <w:link w:val="Overskrift3Tegn"/>
    <w:autoRedefine/>
    <w:uiPriority w:val="9"/>
    <w:unhideWhenUsed/>
    <w:qFormat/>
    <w:rsid w:val="00F9344E"/>
    <w:pPr>
      <w:numPr>
        <w:ilvl w:val="2"/>
        <w:numId w:val="9"/>
      </w:numPr>
      <w:outlineLvl w:val="2"/>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9344E"/>
    <w:rPr>
      <w:rFonts w:ascii="Times New Roman" w:eastAsia="Times New Roman" w:hAnsi="Times New Roman" w:cs="Arial"/>
      <w:b/>
      <w:sz w:val="28"/>
      <w:szCs w:val="36"/>
      <w:lang w:eastAsia="nb-NO"/>
    </w:rPr>
  </w:style>
  <w:style w:type="character" w:customStyle="1" w:styleId="Overskrift3Tegn">
    <w:name w:val="Overskrift 3 Tegn"/>
    <w:basedOn w:val="Standardskriftforavsnitt"/>
    <w:link w:val="Overskrift3"/>
    <w:uiPriority w:val="9"/>
    <w:rsid w:val="00960B10"/>
    <w:rPr>
      <w:rFonts w:ascii="Times New Roman" w:hAnsi="Times New Roman" w:cs="Arial"/>
      <w:b/>
      <w:sz w:val="24"/>
      <w:szCs w:val="24"/>
    </w:rPr>
  </w:style>
  <w:style w:type="table" w:styleId="Tabellrutenett">
    <w:name w:val="Table Grid"/>
    <w:basedOn w:val="Vanligtabell"/>
    <w:uiPriority w:val="39"/>
    <w:rsid w:val="005047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673BA"/>
    <w:pPr>
      <w:ind w:left="720"/>
    </w:pPr>
    <w:rPr>
      <w:rFonts w:ascii="Calibri" w:hAnsi="Calibri" w:cs="Calibri"/>
      <w:sz w:val="22"/>
      <w:szCs w:val="22"/>
      <w:lang w:val="nb-NO"/>
    </w:rPr>
  </w:style>
  <w:style w:type="paragraph" w:styleId="Topptekst">
    <w:name w:val="header"/>
    <w:basedOn w:val="Normal"/>
    <w:link w:val="TopptekstTegn"/>
    <w:uiPriority w:val="99"/>
    <w:unhideWhenUsed/>
    <w:rsid w:val="00C9694E"/>
    <w:pPr>
      <w:tabs>
        <w:tab w:val="center" w:pos="4536"/>
        <w:tab w:val="right" w:pos="9072"/>
      </w:tabs>
    </w:pPr>
  </w:style>
  <w:style w:type="character" w:customStyle="1" w:styleId="TopptekstTegn">
    <w:name w:val="Topptekst Tegn"/>
    <w:basedOn w:val="Standardskriftforavsnitt"/>
    <w:link w:val="Topptekst"/>
    <w:uiPriority w:val="99"/>
    <w:rsid w:val="00C9694E"/>
    <w:rPr>
      <w:rFonts w:ascii="Times New Roman" w:eastAsiaTheme="minorEastAsia" w:hAnsi="Times New Roman" w:cs="Times New Roman"/>
      <w:sz w:val="24"/>
      <w:szCs w:val="24"/>
      <w:lang w:val="sv-SE" w:eastAsia="nb-NO"/>
    </w:rPr>
  </w:style>
  <w:style w:type="paragraph" w:styleId="Bunntekst">
    <w:name w:val="footer"/>
    <w:basedOn w:val="Normal"/>
    <w:link w:val="BunntekstTegn"/>
    <w:uiPriority w:val="99"/>
    <w:unhideWhenUsed/>
    <w:rsid w:val="00C9694E"/>
    <w:pPr>
      <w:tabs>
        <w:tab w:val="center" w:pos="4536"/>
        <w:tab w:val="right" w:pos="9072"/>
      </w:tabs>
    </w:pPr>
  </w:style>
  <w:style w:type="character" w:customStyle="1" w:styleId="BunntekstTegn">
    <w:name w:val="Bunntekst Tegn"/>
    <w:basedOn w:val="Standardskriftforavsnitt"/>
    <w:link w:val="Bunntekst"/>
    <w:uiPriority w:val="99"/>
    <w:rsid w:val="00C9694E"/>
    <w:rPr>
      <w:rFonts w:ascii="Times New Roman" w:eastAsiaTheme="minorEastAsia" w:hAnsi="Times New Roman" w:cs="Times New Roman"/>
      <w:sz w:val="24"/>
      <w:szCs w:val="24"/>
      <w:lang w:val="sv-SE" w:eastAsia="nb-NO"/>
    </w:rPr>
  </w:style>
  <w:style w:type="paragraph" w:styleId="Bobletekst">
    <w:name w:val="Balloon Text"/>
    <w:basedOn w:val="Normal"/>
    <w:link w:val="BobletekstTegn"/>
    <w:uiPriority w:val="99"/>
    <w:semiHidden/>
    <w:unhideWhenUsed/>
    <w:rsid w:val="00AC708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C708A"/>
    <w:rPr>
      <w:rFonts w:ascii="Segoe UI" w:eastAsiaTheme="minorEastAsia" w:hAnsi="Segoe UI" w:cs="Segoe UI"/>
      <w:sz w:val="18"/>
      <w:szCs w:val="18"/>
      <w:lang w:val="sv-SE" w:eastAsia="nb-NO"/>
    </w:rPr>
  </w:style>
  <w:style w:type="table" w:customStyle="1" w:styleId="Tabellrutenett1">
    <w:name w:val="Tabellrutenett1"/>
    <w:basedOn w:val="Vanligtabell"/>
    <w:next w:val="Tabellrutenett"/>
    <w:uiPriority w:val="39"/>
    <w:rsid w:val="007554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7554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610E2A"/>
    <w:rPr>
      <w:rFonts w:asciiTheme="majorHAnsi" w:eastAsiaTheme="majorEastAsia" w:hAnsiTheme="majorHAnsi" w:cstheme="majorBidi"/>
      <w:color w:val="2F5496" w:themeColor="accent1" w:themeShade="BF"/>
      <w:sz w:val="32"/>
      <w:szCs w:val="32"/>
      <w:lang w:val="sv-SE" w:eastAsia="nb-NO"/>
    </w:rPr>
  </w:style>
  <w:style w:type="table" w:customStyle="1" w:styleId="Tabellrutenett3">
    <w:name w:val="Tabellrutenett3"/>
    <w:basedOn w:val="Vanligtabell"/>
    <w:next w:val="Tabellrutenett"/>
    <w:uiPriority w:val="39"/>
    <w:rsid w:val="00610E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8130">
      <w:bodyDiv w:val="1"/>
      <w:marLeft w:val="0"/>
      <w:marRight w:val="0"/>
      <w:marTop w:val="0"/>
      <w:marBottom w:val="0"/>
      <w:divBdr>
        <w:top w:val="none" w:sz="0" w:space="0" w:color="auto"/>
        <w:left w:val="none" w:sz="0" w:space="0" w:color="auto"/>
        <w:bottom w:val="none" w:sz="0" w:space="0" w:color="auto"/>
        <w:right w:val="none" w:sz="0" w:space="0" w:color="auto"/>
      </w:divBdr>
    </w:div>
    <w:div w:id="389622806">
      <w:bodyDiv w:val="1"/>
      <w:marLeft w:val="0"/>
      <w:marRight w:val="0"/>
      <w:marTop w:val="0"/>
      <w:marBottom w:val="0"/>
      <w:divBdr>
        <w:top w:val="none" w:sz="0" w:space="0" w:color="auto"/>
        <w:left w:val="none" w:sz="0" w:space="0" w:color="auto"/>
        <w:bottom w:val="none" w:sz="0" w:space="0" w:color="auto"/>
        <w:right w:val="none" w:sz="0" w:space="0" w:color="auto"/>
      </w:divBdr>
    </w:div>
    <w:div w:id="647322080">
      <w:bodyDiv w:val="1"/>
      <w:marLeft w:val="0"/>
      <w:marRight w:val="0"/>
      <w:marTop w:val="0"/>
      <w:marBottom w:val="0"/>
      <w:divBdr>
        <w:top w:val="none" w:sz="0" w:space="0" w:color="auto"/>
        <w:left w:val="none" w:sz="0" w:space="0" w:color="auto"/>
        <w:bottom w:val="none" w:sz="0" w:space="0" w:color="auto"/>
        <w:right w:val="none" w:sz="0" w:space="0" w:color="auto"/>
      </w:divBdr>
      <w:divsChild>
        <w:div w:id="1674604959">
          <w:marLeft w:val="0"/>
          <w:marRight w:val="0"/>
          <w:marTop w:val="0"/>
          <w:marBottom w:val="0"/>
          <w:divBdr>
            <w:top w:val="none" w:sz="0" w:space="0" w:color="auto"/>
            <w:left w:val="none" w:sz="0" w:space="0" w:color="auto"/>
            <w:bottom w:val="none" w:sz="0" w:space="0" w:color="auto"/>
            <w:right w:val="none" w:sz="0" w:space="0" w:color="auto"/>
          </w:divBdr>
          <w:divsChild>
            <w:div w:id="235672713">
              <w:marLeft w:val="0"/>
              <w:marRight w:val="0"/>
              <w:marTop w:val="0"/>
              <w:marBottom w:val="0"/>
              <w:divBdr>
                <w:top w:val="none" w:sz="0" w:space="0" w:color="auto"/>
                <w:left w:val="none" w:sz="0" w:space="0" w:color="auto"/>
                <w:bottom w:val="none" w:sz="0" w:space="0" w:color="auto"/>
                <w:right w:val="none" w:sz="0" w:space="0" w:color="auto"/>
              </w:divBdr>
              <w:divsChild>
                <w:div w:id="109477580">
                  <w:marLeft w:val="0"/>
                  <w:marRight w:val="0"/>
                  <w:marTop w:val="0"/>
                  <w:marBottom w:val="0"/>
                  <w:divBdr>
                    <w:top w:val="none" w:sz="0" w:space="0" w:color="auto"/>
                    <w:left w:val="none" w:sz="0" w:space="0" w:color="auto"/>
                    <w:bottom w:val="none" w:sz="0" w:space="0" w:color="auto"/>
                    <w:right w:val="none" w:sz="0" w:space="0" w:color="auto"/>
                  </w:divBdr>
                  <w:divsChild>
                    <w:div w:id="332687564">
                      <w:marLeft w:val="0"/>
                      <w:marRight w:val="0"/>
                      <w:marTop w:val="0"/>
                      <w:marBottom w:val="0"/>
                      <w:divBdr>
                        <w:top w:val="none" w:sz="0" w:space="0" w:color="auto"/>
                        <w:left w:val="none" w:sz="0" w:space="0" w:color="auto"/>
                        <w:bottom w:val="none" w:sz="0" w:space="0" w:color="auto"/>
                        <w:right w:val="none" w:sz="0" w:space="0" w:color="auto"/>
                      </w:divBdr>
                      <w:divsChild>
                        <w:div w:id="1568421572">
                          <w:marLeft w:val="0"/>
                          <w:marRight w:val="0"/>
                          <w:marTop w:val="0"/>
                          <w:marBottom w:val="0"/>
                          <w:divBdr>
                            <w:top w:val="none" w:sz="0" w:space="0" w:color="auto"/>
                            <w:left w:val="none" w:sz="0" w:space="0" w:color="auto"/>
                            <w:bottom w:val="none" w:sz="0" w:space="0" w:color="auto"/>
                            <w:right w:val="none" w:sz="0" w:space="0" w:color="auto"/>
                          </w:divBdr>
                          <w:divsChild>
                            <w:div w:id="855659481">
                              <w:marLeft w:val="0"/>
                              <w:marRight w:val="0"/>
                              <w:marTop w:val="0"/>
                              <w:marBottom w:val="0"/>
                              <w:divBdr>
                                <w:top w:val="none" w:sz="0" w:space="0" w:color="auto"/>
                                <w:left w:val="none" w:sz="0" w:space="0" w:color="auto"/>
                                <w:bottom w:val="single" w:sz="6" w:space="0" w:color="E8E8E8"/>
                                <w:right w:val="none" w:sz="0" w:space="0" w:color="auto"/>
                              </w:divBdr>
                              <w:divsChild>
                                <w:div w:id="429088376">
                                  <w:marLeft w:val="0"/>
                                  <w:marRight w:val="0"/>
                                  <w:marTop w:val="0"/>
                                  <w:marBottom w:val="0"/>
                                  <w:divBdr>
                                    <w:top w:val="none" w:sz="0" w:space="0" w:color="auto"/>
                                    <w:left w:val="none" w:sz="0" w:space="0" w:color="auto"/>
                                    <w:bottom w:val="none" w:sz="0" w:space="0" w:color="auto"/>
                                    <w:right w:val="none" w:sz="0" w:space="0" w:color="auto"/>
                                  </w:divBdr>
                                  <w:divsChild>
                                    <w:div w:id="575163731">
                                      <w:marLeft w:val="0"/>
                                      <w:marRight w:val="0"/>
                                      <w:marTop w:val="0"/>
                                      <w:marBottom w:val="0"/>
                                      <w:divBdr>
                                        <w:top w:val="none" w:sz="0" w:space="0" w:color="auto"/>
                                        <w:left w:val="none" w:sz="0" w:space="0" w:color="auto"/>
                                        <w:bottom w:val="none" w:sz="0" w:space="0" w:color="auto"/>
                                        <w:right w:val="none" w:sz="0" w:space="0" w:color="auto"/>
                                      </w:divBdr>
                                    </w:div>
                                    <w:div w:id="775902478">
                                      <w:marLeft w:val="0"/>
                                      <w:marRight w:val="0"/>
                                      <w:marTop w:val="0"/>
                                      <w:marBottom w:val="0"/>
                                      <w:divBdr>
                                        <w:top w:val="none" w:sz="0" w:space="0" w:color="auto"/>
                                        <w:left w:val="none" w:sz="0" w:space="0" w:color="auto"/>
                                        <w:bottom w:val="none" w:sz="0" w:space="0" w:color="auto"/>
                                        <w:right w:val="none" w:sz="0" w:space="0" w:color="auto"/>
                                      </w:divBdr>
                                      <w:divsChild>
                                        <w:div w:id="20005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848">
                                  <w:marLeft w:val="0"/>
                                  <w:marRight w:val="0"/>
                                  <w:marTop w:val="0"/>
                                  <w:marBottom w:val="0"/>
                                  <w:divBdr>
                                    <w:top w:val="none" w:sz="0" w:space="0" w:color="auto"/>
                                    <w:left w:val="none" w:sz="0" w:space="0" w:color="auto"/>
                                    <w:bottom w:val="none" w:sz="0" w:space="0" w:color="auto"/>
                                    <w:right w:val="none" w:sz="0" w:space="0" w:color="auto"/>
                                  </w:divBdr>
                                  <w:divsChild>
                                    <w:div w:id="1711371860">
                                      <w:marLeft w:val="0"/>
                                      <w:marRight w:val="0"/>
                                      <w:marTop w:val="0"/>
                                      <w:marBottom w:val="0"/>
                                      <w:divBdr>
                                        <w:top w:val="none" w:sz="0" w:space="0" w:color="auto"/>
                                        <w:left w:val="none" w:sz="0" w:space="0" w:color="auto"/>
                                        <w:bottom w:val="none" w:sz="0" w:space="0" w:color="auto"/>
                                        <w:right w:val="none" w:sz="0" w:space="0" w:color="auto"/>
                                      </w:divBdr>
                                      <w:divsChild>
                                        <w:div w:id="9381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6777">
                          <w:marLeft w:val="0"/>
                          <w:marRight w:val="0"/>
                          <w:marTop w:val="0"/>
                          <w:marBottom w:val="0"/>
                          <w:divBdr>
                            <w:top w:val="none" w:sz="0" w:space="0" w:color="auto"/>
                            <w:left w:val="none" w:sz="0" w:space="0" w:color="auto"/>
                            <w:bottom w:val="none" w:sz="0" w:space="0" w:color="auto"/>
                            <w:right w:val="none" w:sz="0" w:space="0" w:color="auto"/>
                          </w:divBdr>
                          <w:divsChild>
                            <w:div w:id="947389918">
                              <w:marLeft w:val="0"/>
                              <w:marRight w:val="0"/>
                              <w:marTop w:val="0"/>
                              <w:marBottom w:val="0"/>
                              <w:divBdr>
                                <w:top w:val="none" w:sz="0" w:space="0" w:color="auto"/>
                                <w:left w:val="none" w:sz="0" w:space="0" w:color="auto"/>
                                <w:bottom w:val="none" w:sz="0" w:space="0" w:color="auto"/>
                                <w:right w:val="none" w:sz="0" w:space="0" w:color="auto"/>
                              </w:divBdr>
                              <w:divsChild>
                                <w:div w:id="347373485">
                                  <w:marLeft w:val="0"/>
                                  <w:marRight w:val="0"/>
                                  <w:marTop w:val="0"/>
                                  <w:marBottom w:val="0"/>
                                  <w:divBdr>
                                    <w:top w:val="none" w:sz="0" w:space="0" w:color="auto"/>
                                    <w:left w:val="none" w:sz="0" w:space="0" w:color="auto"/>
                                    <w:bottom w:val="none" w:sz="0" w:space="0" w:color="auto"/>
                                    <w:right w:val="none" w:sz="0" w:space="0" w:color="auto"/>
                                  </w:divBdr>
                                  <w:divsChild>
                                    <w:div w:id="561019976">
                                      <w:marLeft w:val="0"/>
                                      <w:marRight w:val="0"/>
                                      <w:marTop w:val="0"/>
                                      <w:marBottom w:val="0"/>
                                      <w:divBdr>
                                        <w:top w:val="none" w:sz="0" w:space="0" w:color="auto"/>
                                        <w:left w:val="none" w:sz="0" w:space="0" w:color="auto"/>
                                        <w:bottom w:val="none" w:sz="0" w:space="0" w:color="auto"/>
                                        <w:right w:val="none" w:sz="0" w:space="0" w:color="auto"/>
                                      </w:divBdr>
                                      <w:divsChild>
                                        <w:div w:id="1008825052">
                                          <w:marLeft w:val="0"/>
                                          <w:marRight w:val="0"/>
                                          <w:marTop w:val="0"/>
                                          <w:marBottom w:val="0"/>
                                          <w:divBdr>
                                            <w:top w:val="none" w:sz="0" w:space="0" w:color="auto"/>
                                            <w:left w:val="none" w:sz="0" w:space="0" w:color="auto"/>
                                            <w:bottom w:val="none" w:sz="0" w:space="0" w:color="auto"/>
                                            <w:right w:val="none" w:sz="0" w:space="0" w:color="auto"/>
                                          </w:divBdr>
                                          <w:divsChild>
                                            <w:div w:id="601307845">
                                              <w:marLeft w:val="0"/>
                                              <w:marRight w:val="0"/>
                                              <w:marTop w:val="0"/>
                                              <w:marBottom w:val="0"/>
                                              <w:divBdr>
                                                <w:top w:val="none" w:sz="0" w:space="0" w:color="auto"/>
                                                <w:left w:val="none" w:sz="0" w:space="0" w:color="auto"/>
                                                <w:bottom w:val="none" w:sz="0" w:space="0" w:color="auto"/>
                                                <w:right w:val="none" w:sz="0" w:space="0" w:color="auto"/>
                                              </w:divBdr>
                                              <w:divsChild>
                                                <w:div w:id="1571963883">
                                                  <w:marLeft w:val="0"/>
                                                  <w:marRight w:val="0"/>
                                                  <w:marTop w:val="0"/>
                                                  <w:marBottom w:val="0"/>
                                                  <w:divBdr>
                                                    <w:top w:val="none" w:sz="0" w:space="0" w:color="auto"/>
                                                    <w:left w:val="none" w:sz="0" w:space="0" w:color="auto"/>
                                                    <w:bottom w:val="none" w:sz="0" w:space="0" w:color="auto"/>
                                                    <w:right w:val="none" w:sz="0" w:space="0" w:color="auto"/>
                                                  </w:divBdr>
                                                  <w:divsChild>
                                                    <w:div w:id="381247977">
                                                      <w:marLeft w:val="0"/>
                                                      <w:marRight w:val="0"/>
                                                      <w:marTop w:val="0"/>
                                                      <w:marBottom w:val="0"/>
                                                      <w:divBdr>
                                                        <w:top w:val="none" w:sz="0" w:space="0" w:color="auto"/>
                                                        <w:left w:val="none" w:sz="0" w:space="0" w:color="auto"/>
                                                        <w:bottom w:val="none" w:sz="0" w:space="0" w:color="auto"/>
                                                        <w:right w:val="none" w:sz="0" w:space="0" w:color="auto"/>
                                                      </w:divBdr>
                                                      <w:divsChild>
                                                        <w:div w:id="2010282310">
                                                          <w:marLeft w:val="0"/>
                                                          <w:marRight w:val="0"/>
                                                          <w:marTop w:val="0"/>
                                                          <w:marBottom w:val="0"/>
                                                          <w:divBdr>
                                                            <w:top w:val="none" w:sz="0" w:space="0" w:color="auto"/>
                                                            <w:left w:val="none" w:sz="0" w:space="0" w:color="auto"/>
                                                            <w:bottom w:val="none" w:sz="0" w:space="0" w:color="auto"/>
                                                            <w:right w:val="none" w:sz="0" w:space="0" w:color="auto"/>
                                                          </w:divBdr>
                                                          <w:divsChild>
                                                            <w:div w:id="174657686">
                                                              <w:marLeft w:val="0"/>
                                                              <w:marRight w:val="0"/>
                                                              <w:marTop w:val="0"/>
                                                              <w:marBottom w:val="0"/>
                                                              <w:divBdr>
                                                                <w:top w:val="none" w:sz="0" w:space="0" w:color="auto"/>
                                                                <w:left w:val="none" w:sz="0" w:space="0" w:color="auto"/>
                                                                <w:bottom w:val="none" w:sz="0" w:space="0" w:color="auto"/>
                                                                <w:right w:val="none" w:sz="0" w:space="0" w:color="auto"/>
                                                              </w:divBdr>
                                                              <w:divsChild>
                                                                <w:div w:id="313292809">
                                                                  <w:marLeft w:val="0"/>
                                                                  <w:marRight w:val="0"/>
                                                                  <w:marTop w:val="0"/>
                                                                  <w:marBottom w:val="0"/>
                                                                  <w:divBdr>
                                                                    <w:top w:val="none" w:sz="0" w:space="0" w:color="auto"/>
                                                                    <w:left w:val="none" w:sz="0" w:space="0" w:color="auto"/>
                                                                    <w:bottom w:val="none" w:sz="0" w:space="0" w:color="auto"/>
                                                                    <w:right w:val="none" w:sz="0" w:space="0" w:color="auto"/>
                                                                  </w:divBdr>
                                                                </w:div>
                                                                <w:div w:id="86317258">
                                                                  <w:marLeft w:val="0"/>
                                                                  <w:marRight w:val="0"/>
                                                                  <w:marTop w:val="0"/>
                                                                  <w:marBottom w:val="0"/>
                                                                  <w:divBdr>
                                                                    <w:top w:val="none" w:sz="0" w:space="0" w:color="auto"/>
                                                                    <w:left w:val="none" w:sz="0" w:space="0" w:color="auto"/>
                                                                    <w:bottom w:val="none" w:sz="0" w:space="0" w:color="auto"/>
                                                                    <w:right w:val="none" w:sz="0" w:space="0" w:color="auto"/>
                                                                  </w:divBdr>
                                                                  <w:divsChild>
                                                                    <w:div w:id="7683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640">
                                                              <w:marLeft w:val="0"/>
                                                              <w:marRight w:val="0"/>
                                                              <w:marTop w:val="0"/>
                                                              <w:marBottom w:val="0"/>
                                                              <w:divBdr>
                                                                <w:top w:val="none" w:sz="0" w:space="0" w:color="auto"/>
                                                                <w:left w:val="none" w:sz="0" w:space="0" w:color="auto"/>
                                                                <w:bottom w:val="none" w:sz="0" w:space="0" w:color="auto"/>
                                                                <w:right w:val="none" w:sz="0" w:space="0" w:color="auto"/>
                                                              </w:divBdr>
                                                              <w:divsChild>
                                                                <w:div w:id="1226528587">
                                                                  <w:marLeft w:val="0"/>
                                                                  <w:marRight w:val="0"/>
                                                                  <w:marTop w:val="0"/>
                                                                  <w:marBottom w:val="0"/>
                                                                  <w:divBdr>
                                                                    <w:top w:val="none" w:sz="0" w:space="0" w:color="auto"/>
                                                                    <w:left w:val="none" w:sz="0" w:space="0" w:color="auto"/>
                                                                    <w:bottom w:val="none" w:sz="0" w:space="0" w:color="auto"/>
                                                                    <w:right w:val="none" w:sz="0" w:space="0" w:color="auto"/>
                                                                  </w:divBdr>
                                                                </w:div>
                                                                <w:div w:id="344986960">
                                                                  <w:marLeft w:val="0"/>
                                                                  <w:marRight w:val="0"/>
                                                                  <w:marTop w:val="0"/>
                                                                  <w:marBottom w:val="0"/>
                                                                  <w:divBdr>
                                                                    <w:top w:val="none" w:sz="0" w:space="0" w:color="auto"/>
                                                                    <w:left w:val="none" w:sz="0" w:space="0" w:color="auto"/>
                                                                    <w:bottom w:val="none" w:sz="0" w:space="0" w:color="auto"/>
                                                                    <w:right w:val="none" w:sz="0" w:space="0" w:color="auto"/>
                                                                  </w:divBdr>
                                                                  <w:divsChild>
                                                                    <w:div w:id="195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6126">
                                                              <w:marLeft w:val="0"/>
                                                              <w:marRight w:val="0"/>
                                                              <w:marTop w:val="0"/>
                                                              <w:marBottom w:val="0"/>
                                                              <w:divBdr>
                                                                <w:top w:val="none" w:sz="0" w:space="0" w:color="auto"/>
                                                                <w:left w:val="none" w:sz="0" w:space="0" w:color="auto"/>
                                                                <w:bottom w:val="none" w:sz="0" w:space="0" w:color="auto"/>
                                                                <w:right w:val="none" w:sz="0" w:space="0" w:color="auto"/>
                                                              </w:divBdr>
                                                              <w:divsChild>
                                                                <w:div w:id="899753077">
                                                                  <w:marLeft w:val="0"/>
                                                                  <w:marRight w:val="0"/>
                                                                  <w:marTop w:val="0"/>
                                                                  <w:marBottom w:val="0"/>
                                                                  <w:divBdr>
                                                                    <w:top w:val="none" w:sz="0" w:space="0" w:color="auto"/>
                                                                    <w:left w:val="none" w:sz="0" w:space="0" w:color="auto"/>
                                                                    <w:bottom w:val="none" w:sz="0" w:space="0" w:color="auto"/>
                                                                    <w:right w:val="none" w:sz="0" w:space="0" w:color="auto"/>
                                                                  </w:divBdr>
                                                                </w:div>
                                                                <w:div w:id="627009005">
                                                                  <w:marLeft w:val="0"/>
                                                                  <w:marRight w:val="0"/>
                                                                  <w:marTop w:val="0"/>
                                                                  <w:marBottom w:val="0"/>
                                                                  <w:divBdr>
                                                                    <w:top w:val="none" w:sz="0" w:space="0" w:color="auto"/>
                                                                    <w:left w:val="none" w:sz="0" w:space="0" w:color="auto"/>
                                                                    <w:bottom w:val="none" w:sz="0" w:space="0" w:color="auto"/>
                                                                    <w:right w:val="none" w:sz="0" w:space="0" w:color="auto"/>
                                                                  </w:divBdr>
                                                                  <w:divsChild>
                                                                    <w:div w:id="6018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146">
                                                              <w:marLeft w:val="0"/>
                                                              <w:marRight w:val="0"/>
                                                              <w:marTop w:val="0"/>
                                                              <w:marBottom w:val="0"/>
                                                              <w:divBdr>
                                                                <w:top w:val="none" w:sz="0" w:space="0" w:color="auto"/>
                                                                <w:left w:val="none" w:sz="0" w:space="0" w:color="auto"/>
                                                                <w:bottom w:val="none" w:sz="0" w:space="0" w:color="auto"/>
                                                                <w:right w:val="none" w:sz="0" w:space="0" w:color="auto"/>
                                                              </w:divBdr>
                                                              <w:divsChild>
                                                                <w:div w:id="245961582">
                                                                  <w:marLeft w:val="0"/>
                                                                  <w:marRight w:val="0"/>
                                                                  <w:marTop w:val="0"/>
                                                                  <w:marBottom w:val="0"/>
                                                                  <w:divBdr>
                                                                    <w:top w:val="none" w:sz="0" w:space="0" w:color="auto"/>
                                                                    <w:left w:val="none" w:sz="0" w:space="0" w:color="auto"/>
                                                                    <w:bottom w:val="none" w:sz="0" w:space="0" w:color="auto"/>
                                                                    <w:right w:val="none" w:sz="0" w:space="0" w:color="auto"/>
                                                                  </w:divBdr>
                                                                </w:div>
                                                                <w:div w:id="1814373095">
                                                                  <w:marLeft w:val="0"/>
                                                                  <w:marRight w:val="0"/>
                                                                  <w:marTop w:val="0"/>
                                                                  <w:marBottom w:val="0"/>
                                                                  <w:divBdr>
                                                                    <w:top w:val="none" w:sz="0" w:space="0" w:color="auto"/>
                                                                    <w:left w:val="none" w:sz="0" w:space="0" w:color="auto"/>
                                                                    <w:bottom w:val="none" w:sz="0" w:space="0" w:color="auto"/>
                                                                    <w:right w:val="none" w:sz="0" w:space="0" w:color="auto"/>
                                                                  </w:divBdr>
                                                                  <w:divsChild>
                                                                    <w:div w:id="41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90083">
                                          <w:marLeft w:val="0"/>
                                          <w:marRight w:val="0"/>
                                          <w:marTop w:val="0"/>
                                          <w:marBottom w:val="0"/>
                                          <w:divBdr>
                                            <w:top w:val="none" w:sz="0" w:space="0" w:color="auto"/>
                                            <w:left w:val="none" w:sz="0" w:space="0" w:color="auto"/>
                                            <w:bottom w:val="none" w:sz="0" w:space="0" w:color="auto"/>
                                            <w:right w:val="none" w:sz="0" w:space="0" w:color="auto"/>
                                          </w:divBdr>
                                          <w:divsChild>
                                            <w:div w:id="734275492">
                                              <w:marLeft w:val="0"/>
                                              <w:marRight w:val="0"/>
                                              <w:marTop w:val="0"/>
                                              <w:marBottom w:val="0"/>
                                              <w:divBdr>
                                                <w:top w:val="none" w:sz="0" w:space="0" w:color="auto"/>
                                                <w:left w:val="none" w:sz="0" w:space="0" w:color="auto"/>
                                                <w:bottom w:val="none" w:sz="0" w:space="0" w:color="auto"/>
                                                <w:right w:val="none" w:sz="0" w:space="0" w:color="auto"/>
                                              </w:divBdr>
                                              <w:divsChild>
                                                <w:div w:id="1663699986">
                                                  <w:marLeft w:val="0"/>
                                                  <w:marRight w:val="0"/>
                                                  <w:marTop w:val="0"/>
                                                  <w:marBottom w:val="0"/>
                                                  <w:divBdr>
                                                    <w:top w:val="none" w:sz="0" w:space="0" w:color="auto"/>
                                                    <w:left w:val="none" w:sz="0" w:space="0" w:color="auto"/>
                                                    <w:bottom w:val="none" w:sz="0" w:space="0" w:color="auto"/>
                                                    <w:right w:val="none" w:sz="0" w:space="0" w:color="auto"/>
                                                  </w:divBdr>
                                                  <w:divsChild>
                                                    <w:div w:id="988053345">
                                                      <w:marLeft w:val="0"/>
                                                      <w:marRight w:val="0"/>
                                                      <w:marTop w:val="0"/>
                                                      <w:marBottom w:val="0"/>
                                                      <w:divBdr>
                                                        <w:top w:val="none" w:sz="0" w:space="0" w:color="auto"/>
                                                        <w:left w:val="none" w:sz="0" w:space="0" w:color="auto"/>
                                                        <w:bottom w:val="none" w:sz="0" w:space="0" w:color="auto"/>
                                                        <w:right w:val="none" w:sz="0" w:space="0" w:color="auto"/>
                                                      </w:divBdr>
                                                      <w:divsChild>
                                                        <w:div w:id="449591732">
                                                          <w:marLeft w:val="0"/>
                                                          <w:marRight w:val="0"/>
                                                          <w:marTop w:val="0"/>
                                                          <w:marBottom w:val="0"/>
                                                          <w:divBdr>
                                                            <w:top w:val="none" w:sz="0" w:space="0" w:color="auto"/>
                                                            <w:left w:val="none" w:sz="0" w:space="0" w:color="auto"/>
                                                            <w:bottom w:val="none" w:sz="0" w:space="0" w:color="auto"/>
                                                            <w:right w:val="none" w:sz="0" w:space="0" w:color="auto"/>
                                                          </w:divBdr>
                                                        </w:div>
                                                        <w:div w:id="1575505599">
                                                          <w:marLeft w:val="0"/>
                                                          <w:marRight w:val="0"/>
                                                          <w:marTop w:val="0"/>
                                                          <w:marBottom w:val="0"/>
                                                          <w:divBdr>
                                                            <w:top w:val="none" w:sz="0" w:space="0" w:color="auto"/>
                                                            <w:left w:val="none" w:sz="0" w:space="0" w:color="auto"/>
                                                            <w:bottom w:val="none" w:sz="0" w:space="0" w:color="auto"/>
                                                            <w:right w:val="none" w:sz="0" w:space="0" w:color="auto"/>
                                                          </w:divBdr>
                                                          <w:divsChild>
                                                            <w:div w:id="788553300">
                                                              <w:marLeft w:val="0"/>
                                                              <w:marRight w:val="0"/>
                                                              <w:marTop w:val="0"/>
                                                              <w:marBottom w:val="0"/>
                                                              <w:divBdr>
                                                                <w:top w:val="none" w:sz="0" w:space="0" w:color="auto"/>
                                                                <w:left w:val="none" w:sz="0" w:space="0" w:color="auto"/>
                                                                <w:bottom w:val="none" w:sz="0" w:space="0" w:color="auto"/>
                                                                <w:right w:val="none" w:sz="0" w:space="0" w:color="auto"/>
                                                              </w:divBdr>
                                                              <w:divsChild>
                                                                <w:div w:id="1533035609">
                                                                  <w:marLeft w:val="0"/>
                                                                  <w:marRight w:val="0"/>
                                                                  <w:marTop w:val="0"/>
                                                                  <w:marBottom w:val="0"/>
                                                                  <w:divBdr>
                                                                    <w:top w:val="none" w:sz="0" w:space="0" w:color="auto"/>
                                                                    <w:left w:val="none" w:sz="0" w:space="0" w:color="auto"/>
                                                                    <w:bottom w:val="none" w:sz="0" w:space="0" w:color="auto"/>
                                                                    <w:right w:val="none" w:sz="0" w:space="0" w:color="auto"/>
                                                                  </w:divBdr>
                                                                  <w:divsChild>
                                                                    <w:div w:id="14376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3380">
                                                          <w:marLeft w:val="0"/>
                                                          <w:marRight w:val="0"/>
                                                          <w:marTop w:val="0"/>
                                                          <w:marBottom w:val="0"/>
                                                          <w:divBdr>
                                                            <w:top w:val="none" w:sz="0" w:space="0" w:color="auto"/>
                                                            <w:left w:val="none" w:sz="0" w:space="0" w:color="auto"/>
                                                            <w:bottom w:val="none" w:sz="0" w:space="0" w:color="auto"/>
                                                            <w:right w:val="none" w:sz="0" w:space="0" w:color="auto"/>
                                                          </w:divBdr>
                                                          <w:divsChild>
                                                            <w:div w:id="354310223">
                                                              <w:marLeft w:val="0"/>
                                                              <w:marRight w:val="0"/>
                                                              <w:marTop w:val="0"/>
                                                              <w:marBottom w:val="0"/>
                                                              <w:divBdr>
                                                                <w:top w:val="none" w:sz="0" w:space="0" w:color="auto"/>
                                                                <w:left w:val="none" w:sz="0" w:space="0" w:color="auto"/>
                                                                <w:bottom w:val="none" w:sz="0" w:space="0" w:color="auto"/>
                                                                <w:right w:val="none" w:sz="0" w:space="0" w:color="auto"/>
                                                              </w:divBdr>
                                                              <w:divsChild>
                                                                <w:div w:id="1610313076">
                                                                  <w:marLeft w:val="0"/>
                                                                  <w:marRight w:val="0"/>
                                                                  <w:marTop w:val="0"/>
                                                                  <w:marBottom w:val="0"/>
                                                                  <w:divBdr>
                                                                    <w:top w:val="none" w:sz="0" w:space="0" w:color="auto"/>
                                                                    <w:left w:val="none" w:sz="0" w:space="0" w:color="auto"/>
                                                                    <w:bottom w:val="none" w:sz="0" w:space="0" w:color="auto"/>
                                                                    <w:right w:val="none" w:sz="0" w:space="0" w:color="auto"/>
                                                                  </w:divBdr>
                                                                  <w:divsChild>
                                                                    <w:div w:id="5777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3033">
                                                          <w:marLeft w:val="0"/>
                                                          <w:marRight w:val="0"/>
                                                          <w:marTop w:val="0"/>
                                                          <w:marBottom w:val="0"/>
                                                          <w:divBdr>
                                                            <w:top w:val="none" w:sz="0" w:space="0" w:color="auto"/>
                                                            <w:left w:val="none" w:sz="0" w:space="0" w:color="auto"/>
                                                            <w:bottom w:val="none" w:sz="0" w:space="0" w:color="auto"/>
                                                            <w:right w:val="none" w:sz="0" w:space="0" w:color="auto"/>
                                                          </w:divBdr>
                                                          <w:divsChild>
                                                            <w:div w:id="989945389">
                                                              <w:marLeft w:val="0"/>
                                                              <w:marRight w:val="0"/>
                                                              <w:marTop w:val="0"/>
                                                              <w:marBottom w:val="0"/>
                                                              <w:divBdr>
                                                                <w:top w:val="none" w:sz="0" w:space="0" w:color="auto"/>
                                                                <w:left w:val="none" w:sz="0" w:space="0" w:color="auto"/>
                                                                <w:bottom w:val="none" w:sz="0" w:space="0" w:color="auto"/>
                                                                <w:right w:val="none" w:sz="0" w:space="0" w:color="auto"/>
                                                              </w:divBdr>
                                                              <w:divsChild>
                                                                <w:div w:id="1664623526">
                                                                  <w:marLeft w:val="0"/>
                                                                  <w:marRight w:val="0"/>
                                                                  <w:marTop w:val="0"/>
                                                                  <w:marBottom w:val="0"/>
                                                                  <w:divBdr>
                                                                    <w:top w:val="none" w:sz="0" w:space="0" w:color="auto"/>
                                                                    <w:left w:val="none" w:sz="0" w:space="0" w:color="auto"/>
                                                                    <w:bottom w:val="none" w:sz="0" w:space="0" w:color="auto"/>
                                                                    <w:right w:val="none" w:sz="0" w:space="0" w:color="auto"/>
                                                                  </w:divBdr>
                                                                  <w:divsChild>
                                                                    <w:div w:id="6007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8164">
                                                          <w:marLeft w:val="0"/>
                                                          <w:marRight w:val="0"/>
                                                          <w:marTop w:val="0"/>
                                                          <w:marBottom w:val="0"/>
                                                          <w:divBdr>
                                                            <w:top w:val="none" w:sz="0" w:space="0" w:color="auto"/>
                                                            <w:left w:val="none" w:sz="0" w:space="0" w:color="auto"/>
                                                            <w:bottom w:val="none" w:sz="0" w:space="0" w:color="auto"/>
                                                            <w:right w:val="none" w:sz="0" w:space="0" w:color="auto"/>
                                                          </w:divBdr>
                                                          <w:divsChild>
                                                            <w:div w:id="101994107">
                                                              <w:marLeft w:val="0"/>
                                                              <w:marRight w:val="0"/>
                                                              <w:marTop w:val="0"/>
                                                              <w:marBottom w:val="0"/>
                                                              <w:divBdr>
                                                                <w:top w:val="none" w:sz="0" w:space="0" w:color="auto"/>
                                                                <w:left w:val="none" w:sz="0" w:space="0" w:color="auto"/>
                                                                <w:bottom w:val="none" w:sz="0" w:space="0" w:color="auto"/>
                                                                <w:right w:val="none" w:sz="0" w:space="0" w:color="auto"/>
                                                              </w:divBdr>
                                                              <w:divsChild>
                                                                <w:div w:id="2125339533">
                                                                  <w:marLeft w:val="0"/>
                                                                  <w:marRight w:val="0"/>
                                                                  <w:marTop w:val="0"/>
                                                                  <w:marBottom w:val="0"/>
                                                                  <w:divBdr>
                                                                    <w:top w:val="none" w:sz="0" w:space="0" w:color="auto"/>
                                                                    <w:left w:val="none" w:sz="0" w:space="0" w:color="auto"/>
                                                                    <w:bottom w:val="none" w:sz="0" w:space="0" w:color="auto"/>
                                                                    <w:right w:val="none" w:sz="0" w:space="0" w:color="auto"/>
                                                                  </w:divBdr>
                                                                  <w:divsChild>
                                                                    <w:div w:id="408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10105">
                                                          <w:marLeft w:val="0"/>
                                                          <w:marRight w:val="0"/>
                                                          <w:marTop w:val="0"/>
                                                          <w:marBottom w:val="0"/>
                                                          <w:divBdr>
                                                            <w:top w:val="none" w:sz="0" w:space="0" w:color="auto"/>
                                                            <w:left w:val="none" w:sz="0" w:space="0" w:color="auto"/>
                                                            <w:bottom w:val="none" w:sz="0" w:space="0" w:color="auto"/>
                                                            <w:right w:val="none" w:sz="0" w:space="0" w:color="auto"/>
                                                          </w:divBdr>
                                                          <w:divsChild>
                                                            <w:div w:id="1474565883">
                                                              <w:marLeft w:val="0"/>
                                                              <w:marRight w:val="0"/>
                                                              <w:marTop w:val="0"/>
                                                              <w:marBottom w:val="0"/>
                                                              <w:divBdr>
                                                                <w:top w:val="none" w:sz="0" w:space="0" w:color="auto"/>
                                                                <w:left w:val="none" w:sz="0" w:space="0" w:color="auto"/>
                                                                <w:bottom w:val="none" w:sz="0" w:space="0" w:color="auto"/>
                                                                <w:right w:val="none" w:sz="0" w:space="0" w:color="auto"/>
                                                              </w:divBdr>
                                                              <w:divsChild>
                                                                <w:div w:id="1871718301">
                                                                  <w:marLeft w:val="0"/>
                                                                  <w:marRight w:val="0"/>
                                                                  <w:marTop w:val="0"/>
                                                                  <w:marBottom w:val="0"/>
                                                                  <w:divBdr>
                                                                    <w:top w:val="none" w:sz="0" w:space="0" w:color="auto"/>
                                                                    <w:left w:val="none" w:sz="0" w:space="0" w:color="auto"/>
                                                                    <w:bottom w:val="none" w:sz="0" w:space="0" w:color="auto"/>
                                                                    <w:right w:val="none" w:sz="0" w:space="0" w:color="auto"/>
                                                                  </w:divBdr>
                                                                  <w:divsChild>
                                                                    <w:div w:id="139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2478">
                                                          <w:marLeft w:val="0"/>
                                                          <w:marRight w:val="0"/>
                                                          <w:marTop w:val="0"/>
                                                          <w:marBottom w:val="0"/>
                                                          <w:divBdr>
                                                            <w:top w:val="none" w:sz="0" w:space="0" w:color="auto"/>
                                                            <w:left w:val="none" w:sz="0" w:space="0" w:color="auto"/>
                                                            <w:bottom w:val="none" w:sz="0" w:space="0" w:color="auto"/>
                                                            <w:right w:val="none" w:sz="0" w:space="0" w:color="auto"/>
                                                          </w:divBdr>
                                                          <w:divsChild>
                                                            <w:div w:id="776876097">
                                                              <w:marLeft w:val="0"/>
                                                              <w:marRight w:val="0"/>
                                                              <w:marTop w:val="0"/>
                                                              <w:marBottom w:val="0"/>
                                                              <w:divBdr>
                                                                <w:top w:val="none" w:sz="0" w:space="0" w:color="auto"/>
                                                                <w:left w:val="none" w:sz="0" w:space="0" w:color="auto"/>
                                                                <w:bottom w:val="none" w:sz="0" w:space="0" w:color="auto"/>
                                                                <w:right w:val="none" w:sz="0" w:space="0" w:color="auto"/>
                                                              </w:divBdr>
                                                              <w:divsChild>
                                                                <w:div w:id="1463228162">
                                                                  <w:marLeft w:val="0"/>
                                                                  <w:marRight w:val="0"/>
                                                                  <w:marTop w:val="0"/>
                                                                  <w:marBottom w:val="0"/>
                                                                  <w:divBdr>
                                                                    <w:top w:val="none" w:sz="0" w:space="0" w:color="auto"/>
                                                                    <w:left w:val="none" w:sz="0" w:space="0" w:color="auto"/>
                                                                    <w:bottom w:val="none" w:sz="0" w:space="0" w:color="auto"/>
                                                                    <w:right w:val="none" w:sz="0" w:space="0" w:color="auto"/>
                                                                  </w:divBdr>
                                                                  <w:divsChild>
                                                                    <w:div w:id="11322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7495">
                                                          <w:marLeft w:val="0"/>
                                                          <w:marRight w:val="0"/>
                                                          <w:marTop w:val="0"/>
                                                          <w:marBottom w:val="0"/>
                                                          <w:divBdr>
                                                            <w:top w:val="none" w:sz="0" w:space="0" w:color="auto"/>
                                                            <w:left w:val="none" w:sz="0" w:space="0" w:color="auto"/>
                                                            <w:bottom w:val="none" w:sz="0" w:space="0" w:color="auto"/>
                                                            <w:right w:val="none" w:sz="0" w:space="0" w:color="auto"/>
                                                          </w:divBdr>
                                                          <w:divsChild>
                                                            <w:div w:id="136604329">
                                                              <w:marLeft w:val="0"/>
                                                              <w:marRight w:val="0"/>
                                                              <w:marTop w:val="0"/>
                                                              <w:marBottom w:val="0"/>
                                                              <w:divBdr>
                                                                <w:top w:val="none" w:sz="0" w:space="0" w:color="auto"/>
                                                                <w:left w:val="none" w:sz="0" w:space="0" w:color="auto"/>
                                                                <w:bottom w:val="none" w:sz="0" w:space="0" w:color="auto"/>
                                                                <w:right w:val="none" w:sz="0" w:space="0" w:color="auto"/>
                                                              </w:divBdr>
                                                              <w:divsChild>
                                                                <w:div w:id="25258675">
                                                                  <w:marLeft w:val="0"/>
                                                                  <w:marRight w:val="0"/>
                                                                  <w:marTop w:val="0"/>
                                                                  <w:marBottom w:val="0"/>
                                                                  <w:divBdr>
                                                                    <w:top w:val="none" w:sz="0" w:space="0" w:color="auto"/>
                                                                    <w:left w:val="none" w:sz="0" w:space="0" w:color="auto"/>
                                                                    <w:bottom w:val="none" w:sz="0" w:space="0" w:color="auto"/>
                                                                    <w:right w:val="none" w:sz="0" w:space="0" w:color="auto"/>
                                                                  </w:divBdr>
                                                                  <w:divsChild>
                                                                    <w:div w:id="1047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445416">
                              <w:marLeft w:val="0"/>
                              <w:marRight w:val="0"/>
                              <w:marTop w:val="0"/>
                              <w:marBottom w:val="0"/>
                              <w:divBdr>
                                <w:top w:val="none" w:sz="0" w:space="0" w:color="auto"/>
                                <w:left w:val="none" w:sz="0" w:space="0" w:color="auto"/>
                                <w:bottom w:val="none" w:sz="0" w:space="0" w:color="auto"/>
                                <w:right w:val="none" w:sz="0" w:space="0" w:color="auto"/>
                              </w:divBdr>
                              <w:divsChild>
                                <w:div w:id="1175531945">
                                  <w:marLeft w:val="0"/>
                                  <w:marRight w:val="0"/>
                                  <w:marTop w:val="0"/>
                                  <w:marBottom w:val="0"/>
                                  <w:divBdr>
                                    <w:top w:val="none" w:sz="0" w:space="0" w:color="auto"/>
                                    <w:left w:val="none" w:sz="0" w:space="0" w:color="auto"/>
                                    <w:bottom w:val="none" w:sz="0" w:space="0" w:color="auto"/>
                                    <w:right w:val="none" w:sz="0" w:space="0" w:color="auto"/>
                                  </w:divBdr>
                                  <w:divsChild>
                                    <w:div w:id="550574060">
                                      <w:marLeft w:val="0"/>
                                      <w:marRight w:val="0"/>
                                      <w:marTop w:val="0"/>
                                      <w:marBottom w:val="0"/>
                                      <w:divBdr>
                                        <w:top w:val="none" w:sz="0" w:space="0" w:color="auto"/>
                                        <w:left w:val="none" w:sz="0" w:space="0" w:color="auto"/>
                                        <w:bottom w:val="none" w:sz="0" w:space="0" w:color="auto"/>
                                        <w:right w:val="none" w:sz="0" w:space="0" w:color="auto"/>
                                      </w:divBdr>
                                    </w:div>
                                  </w:divsChild>
                                </w:div>
                                <w:div w:id="11751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3315">
          <w:marLeft w:val="0"/>
          <w:marRight w:val="0"/>
          <w:marTop w:val="0"/>
          <w:marBottom w:val="0"/>
          <w:divBdr>
            <w:top w:val="none" w:sz="0" w:space="0" w:color="auto"/>
            <w:left w:val="none" w:sz="0" w:space="0" w:color="auto"/>
            <w:bottom w:val="none" w:sz="0" w:space="0" w:color="auto"/>
            <w:right w:val="none" w:sz="0" w:space="0" w:color="auto"/>
          </w:divBdr>
          <w:divsChild>
            <w:div w:id="1210220089">
              <w:marLeft w:val="0"/>
              <w:marRight w:val="0"/>
              <w:marTop w:val="0"/>
              <w:marBottom w:val="0"/>
              <w:divBdr>
                <w:top w:val="none" w:sz="0" w:space="0" w:color="auto"/>
                <w:left w:val="none" w:sz="0" w:space="0" w:color="auto"/>
                <w:bottom w:val="none" w:sz="0" w:space="0" w:color="auto"/>
                <w:right w:val="none" w:sz="0" w:space="0" w:color="auto"/>
              </w:divBdr>
              <w:divsChild>
                <w:div w:id="1927299275">
                  <w:marLeft w:val="0"/>
                  <w:marRight w:val="0"/>
                  <w:marTop w:val="0"/>
                  <w:marBottom w:val="0"/>
                  <w:divBdr>
                    <w:top w:val="none" w:sz="0" w:space="0" w:color="auto"/>
                    <w:left w:val="none" w:sz="0" w:space="0" w:color="auto"/>
                    <w:bottom w:val="none" w:sz="0" w:space="0" w:color="auto"/>
                    <w:right w:val="none" w:sz="0" w:space="0" w:color="auto"/>
                  </w:divBdr>
                  <w:divsChild>
                    <w:div w:id="490484776">
                      <w:marLeft w:val="0"/>
                      <w:marRight w:val="0"/>
                      <w:marTop w:val="0"/>
                      <w:marBottom w:val="0"/>
                      <w:divBdr>
                        <w:top w:val="single" w:sz="6" w:space="24" w:color="D0D4D9"/>
                        <w:left w:val="none" w:sz="0" w:space="0" w:color="auto"/>
                        <w:bottom w:val="none" w:sz="0" w:space="0" w:color="auto"/>
                        <w:right w:val="none" w:sz="0" w:space="0" w:color="auto"/>
                      </w:divBdr>
                      <w:divsChild>
                        <w:div w:id="915016956">
                          <w:marLeft w:val="0"/>
                          <w:marRight w:val="0"/>
                          <w:marTop w:val="0"/>
                          <w:marBottom w:val="0"/>
                          <w:divBdr>
                            <w:top w:val="none" w:sz="0" w:space="0" w:color="auto"/>
                            <w:left w:val="none" w:sz="0" w:space="0" w:color="auto"/>
                            <w:bottom w:val="none" w:sz="0" w:space="0" w:color="auto"/>
                            <w:right w:val="none" w:sz="0" w:space="0" w:color="auto"/>
                          </w:divBdr>
                          <w:divsChild>
                            <w:div w:id="1507551438">
                              <w:marLeft w:val="0"/>
                              <w:marRight w:val="0"/>
                              <w:marTop w:val="0"/>
                              <w:marBottom w:val="0"/>
                              <w:divBdr>
                                <w:top w:val="none" w:sz="0" w:space="0" w:color="auto"/>
                                <w:left w:val="none" w:sz="0" w:space="0" w:color="auto"/>
                                <w:bottom w:val="none" w:sz="0" w:space="0" w:color="auto"/>
                                <w:right w:val="none" w:sz="0" w:space="0" w:color="auto"/>
                              </w:divBdr>
                              <w:divsChild>
                                <w:div w:id="196428607">
                                  <w:marLeft w:val="0"/>
                                  <w:marRight w:val="0"/>
                                  <w:marTop w:val="0"/>
                                  <w:marBottom w:val="0"/>
                                  <w:divBdr>
                                    <w:top w:val="none" w:sz="0" w:space="0" w:color="auto"/>
                                    <w:left w:val="none" w:sz="0" w:space="0" w:color="auto"/>
                                    <w:bottom w:val="none" w:sz="0" w:space="0" w:color="auto"/>
                                    <w:right w:val="none" w:sz="0" w:space="0" w:color="auto"/>
                                  </w:divBdr>
                                </w:div>
                                <w:div w:id="1652246109">
                                  <w:marLeft w:val="0"/>
                                  <w:marRight w:val="0"/>
                                  <w:marTop w:val="0"/>
                                  <w:marBottom w:val="0"/>
                                  <w:divBdr>
                                    <w:top w:val="none" w:sz="0" w:space="0" w:color="auto"/>
                                    <w:left w:val="none" w:sz="0" w:space="0" w:color="auto"/>
                                    <w:bottom w:val="none" w:sz="0" w:space="0" w:color="auto"/>
                                    <w:right w:val="none" w:sz="0" w:space="0" w:color="auto"/>
                                  </w:divBdr>
                                </w:div>
                                <w:div w:id="1783569591">
                                  <w:marLeft w:val="0"/>
                                  <w:marRight w:val="0"/>
                                  <w:marTop w:val="300"/>
                                  <w:marBottom w:val="75"/>
                                  <w:divBdr>
                                    <w:top w:val="none" w:sz="0" w:space="0" w:color="auto"/>
                                    <w:left w:val="none" w:sz="0" w:space="0" w:color="auto"/>
                                    <w:bottom w:val="none" w:sz="0" w:space="0" w:color="auto"/>
                                    <w:right w:val="none" w:sz="0" w:space="0" w:color="auto"/>
                                  </w:divBdr>
                                </w:div>
                                <w:div w:id="1471439065">
                                  <w:marLeft w:val="0"/>
                                  <w:marRight w:val="0"/>
                                  <w:marTop w:val="0"/>
                                  <w:marBottom w:val="0"/>
                                  <w:divBdr>
                                    <w:top w:val="none" w:sz="0" w:space="0" w:color="auto"/>
                                    <w:left w:val="none" w:sz="0" w:space="0" w:color="auto"/>
                                    <w:bottom w:val="none" w:sz="0" w:space="0" w:color="auto"/>
                                    <w:right w:val="none" w:sz="0" w:space="0" w:color="auto"/>
                                  </w:divBdr>
                                  <w:divsChild>
                                    <w:div w:id="289820212">
                                      <w:marLeft w:val="0"/>
                                      <w:marRight w:val="0"/>
                                      <w:marTop w:val="0"/>
                                      <w:marBottom w:val="0"/>
                                      <w:divBdr>
                                        <w:top w:val="none" w:sz="0" w:space="0" w:color="auto"/>
                                        <w:left w:val="none" w:sz="0" w:space="0" w:color="auto"/>
                                        <w:bottom w:val="none" w:sz="0" w:space="0" w:color="auto"/>
                                        <w:right w:val="none" w:sz="0" w:space="0" w:color="auto"/>
                                      </w:divBdr>
                                      <w:divsChild>
                                        <w:div w:id="942617464">
                                          <w:marLeft w:val="0"/>
                                          <w:marRight w:val="0"/>
                                          <w:marTop w:val="0"/>
                                          <w:marBottom w:val="0"/>
                                          <w:divBdr>
                                            <w:top w:val="none" w:sz="0" w:space="0" w:color="auto"/>
                                            <w:left w:val="none" w:sz="0" w:space="0" w:color="auto"/>
                                            <w:bottom w:val="none" w:sz="0" w:space="0" w:color="auto"/>
                                            <w:right w:val="none" w:sz="0" w:space="0" w:color="auto"/>
                                          </w:divBdr>
                                        </w:div>
                                      </w:divsChild>
                                    </w:div>
                                    <w:div w:id="711347995">
                                      <w:marLeft w:val="0"/>
                                      <w:marRight w:val="0"/>
                                      <w:marTop w:val="0"/>
                                      <w:marBottom w:val="0"/>
                                      <w:divBdr>
                                        <w:top w:val="none" w:sz="0" w:space="0" w:color="auto"/>
                                        <w:left w:val="none" w:sz="0" w:space="0" w:color="auto"/>
                                        <w:bottom w:val="none" w:sz="0" w:space="0" w:color="auto"/>
                                        <w:right w:val="none" w:sz="0" w:space="0" w:color="auto"/>
                                      </w:divBdr>
                                      <w:divsChild>
                                        <w:div w:id="1880972999">
                                          <w:marLeft w:val="0"/>
                                          <w:marRight w:val="0"/>
                                          <w:marTop w:val="0"/>
                                          <w:marBottom w:val="0"/>
                                          <w:divBdr>
                                            <w:top w:val="none" w:sz="0" w:space="0" w:color="auto"/>
                                            <w:left w:val="none" w:sz="0" w:space="0" w:color="auto"/>
                                            <w:bottom w:val="none" w:sz="0" w:space="0" w:color="auto"/>
                                            <w:right w:val="none" w:sz="0" w:space="0" w:color="auto"/>
                                          </w:divBdr>
                                          <w:divsChild>
                                            <w:div w:id="12132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6249">
                                  <w:marLeft w:val="0"/>
                                  <w:marRight w:val="0"/>
                                  <w:marTop w:val="0"/>
                                  <w:marBottom w:val="0"/>
                                  <w:divBdr>
                                    <w:top w:val="none" w:sz="0" w:space="0" w:color="auto"/>
                                    <w:left w:val="none" w:sz="0" w:space="0" w:color="auto"/>
                                    <w:bottom w:val="none" w:sz="0" w:space="0" w:color="auto"/>
                                    <w:right w:val="none" w:sz="0" w:space="0" w:color="auto"/>
                                  </w:divBdr>
                                  <w:divsChild>
                                    <w:div w:id="327102789">
                                      <w:marLeft w:val="0"/>
                                      <w:marRight w:val="0"/>
                                      <w:marTop w:val="0"/>
                                      <w:marBottom w:val="0"/>
                                      <w:divBdr>
                                        <w:top w:val="none" w:sz="0" w:space="0" w:color="auto"/>
                                        <w:left w:val="none" w:sz="0" w:space="0" w:color="auto"/>
                                        <w:bottom w:val="none" w:sz="0" w:space="0" w:color="auto"/>
                                        <w:right w:val="none" w:sz="0" w:space="0" w:color="auto"/>
                                      </w:divBdr>
                                      <w:divsChild>
                                        <w:div w:id="2098866466">
                                          <w:marLeft w:val="0"/>
                                          <w:marRight w:val="0"/>
                                          <w:marTop w:val="0"/>
                                          <w:marBottom w:val="0"/>
                                          <w:divBdr>
                                            <w:top w:val="none" w:sz="0" w:space="0" w:color="auto"/>
                                            <w:left w:val="none" w:sz="0" w:space="0" w:color="auto"/>
                                            <w:bottom w:val="none" w:sz="0" w:space="0" w:color="auto"/>
                                            <w:right w:val="none" w:sz="0" w:space="0" w:color="auto"/>
                                          </w:divBdr>
                                          <w:divsChild>
                                            <w:div w:id="2074311662">
                                              <w:marLeft w:val="0"/>
                                              <w:marRight w:val="0"/>
                                              <w:marTop w:val="0"/>
                                              <w:marBottom w:val="0"/>
                                              <w:divBdr>
                                                <w:top w:val="none" w:sz="0" w:space="0" w:color="auto"/>
                                                <w:left w:val="none" w:sz="0" w:space="0" w:color="auto"/>
                                                <w:bottom w:val="none" w:sz="0" w:space="0" w:color="auto"/>
                                                <w:right w:val="none" w:sz="0" w:space="0" w:color="auto"/>
                                              </w:divBdr>
                                            </w:div>
                                            <w:div w:id="769550650">
                                              <w:marLeft w:val="0"/>
                                              <w:marRight w:val="0"/>
                                              <w:marTop w:val="0"/>
                                              <w:marBottom w:val="0"/>
                                              <w:divBdr>
                                                <w:top w:val="none" w:sz="0" w:space="0" w:color="auto"/>
                                                <w:left w:val="none" w:sz="0" w:space="0" w:color="auto"/>
                                                <w:bottom w:val="none" w:sz="0" w:space="0" w:color="auto"/>
                                                <w:right w:val="none" w:sz="0" w:space="0" w:color="auto"/>
                                              </w:divBdr>
                                              <w:divsChild>
                                                <w:div w:id="20708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3656">
                                      <w:marLeft w:val="0"/>
                                      <w:marRight w:val="0"/>
                                      <w:marTop w:val="30"/>
                                      <w:marBottom w:val="75"/>
                                      <w:divBdr>
                                        <w:top w:val="none" w:sz="0" w:space="0" w:color="auto"/>
                                        <w:left w:val="none" w:sz="0" w:space="0" w:color="auto"/>
                                        <w:bottom w:val="none" w:sz="0" w:space="0" w:color="auto"/>
                                        <w:right w:val="none" w:sz="0" w:space="0" w:color="auto"/>
                                      </w:divBdr>
                                    </w:div>
                                    <w:div w:id="431586718">
                                      <w:marLeft w:val="0"/>
                                      <w:marRight w:val="0"/>
                                      <w:marTop w:val="0"/>
                                      <w:marBottom w:val="0"/>
                                      <w:divBdr>
                                        <w:top w:val="none" w:sz="0" w:space="0" w:color="auto"/>
                                        <w:left w:val="none" w:sz="0" w:space="0" w:color="auto"/>
                                        <w:bottom w:val="none" w:sz="0" w:space="0" w:color="auto"/>
                                        <w:right w:val="none" w:sz="0" w:space="0" w:color="auto"/>
                                      </w:divBdr>
                                    </w:div>
                                    <w:div w:id="854542107">
                                      <w:marLeft w:val="0"/>
                                      <w:marRight w:val="0"/>
                                      <w:marTop w:val="0"/>
                                      <w:marBottom w:val="0"/>
                                      <w:divBdr>
                                        <w:top w:val="none" w:sz="0" w:space="0" w:color="auto"/>
                                        <w:left w:val="none" w:sz="0" w:space="0" w:color="auto"/>
                                        <w:bottom w:val="none" w:sz="0" w:space="0" w:color="auto"/>
                                        <w:right w:val="none" w:sz="0" w:space="0" w:color="auto"/>
                                      </w:divBdr>
                                    </w:div>
                                  </w:divsChild>
                                </w:div>
                                <w:div w:id="2051291">
                                  <w:marLeft w:val="0"/>
                                  <w:marRight w:val="0"/>
                                  <w:marTop w:val="0"/>
                                  <w:marBottom w:val="0"/>
                                  <w:divBdr>
                                    <w:top w:val="none" w:sz="0" w:space="0" w:color="auto"/>
                                    <w:left w:val="none" w:sz="0" w:space="0" w:color="auto"/>
                                    <w:bottom w:val="none" w:sz="0" w:space="0" w:color="auto"/>
                                    <w:right w:val="none" w:sz="0" w:space="0" w:color="auto"/>
                                  </w:divBdr>
                                  <w:divsChild>
                                    <w:div w:id="844511599">
                                      <w:marLeft w:val="0"/>
                                      <w:marRight w:val="0"/>
                                      <w:marTop w:val="0"/>
                                      <w:marBottom w:val="0"/>
                                      <w:divBdr>
                                        <w:top w:val="none" w:sz="0" w:space="0" w:color="auto"/>
                                        <w:left w:val="none" w:sz="0" w:space="0" w:color="auto"/>
                                        <w:bottom w:val="none" w:sz="0" w:space="0" w:color="auto"/>
                                        <w:right w:val="none" w:sz="0" w:space="0" w:color="auto"/>
                                      </w:divBdr>
                                    </w:div>
                                  </w:divsChild>
                                </w:div>
                                <w:div w:id="77558030">
                                  <w:marLeft w:val="0"/>
                                  <w:marRight w:val="0"/>
                                  <w:marTop w:val="0"/>
                                  <w:marBottom w:val="0"/>
                                  <w:divBdr>
                                    <w:top w:val="none" w:sz="0" w:space="0" w:color="auto"/>
                                    <w:left w:val="none" w:sz="0" w:space="0" w:color="auto"/>
                                    <w:bottom w:val="none" w:sz="0" w:space="0" w:color="auto"/>
                                    <w:right w:val="none" w:sz="0" w:space="0" w:color="auto"/>
                                  </w:divBdr>
                                </w:div>
                              </w:divsChild>
                            </w:div>
                            <w:div w:id="1025984978">
                              <w:marLeft w:val="0"/>
                              <w:marRight w:val="0"/>
                              <w:marTop w:val="0"/>
                              <w:marBottom w:val="0"/>
                              <w:divBdr>
                                <w:top w:val="none" w:sz="0" w:space="0" w:color="auto"/>
                                <w:left w:val="none" w:sz="0" w:space="0" w:color="auto"/>
                                <w:bottom w:val="none" w:sz="0" w:space="0" w:color="auto"/>
                                <w:right w:val="none" w:sz="0" w:space="0" w:color="auto"/>
                              </w:divBdr>
                            </w:div>
                            <w:div w:id="467866200">
                              <w:marLeft w:val="0"/>
                              <w:marRight w:val="0"/>
                              <w:marTop w:val="0"/>
                              <w:marBottom w:val="0"/>
                              <w:divBdr>
                                <w:top w:val="none" w:sz="0" w:space="0" w:color="auto"/>
                                <w:left w:val="none" w:sz="0" w:space="0" w:color="auto"/>
                                <w:bottom w:val="none" w:sz="0" w:space="0" w:color="auto"/>
                                <w:right w:val="none" w:sz="0" w:space="0" w:color="auto"/>
                              </w:divBdr>
                            </w:div>
                            <w:div w:id="100495821">
                              <w:marLeft w:val="0"/>
                              <w:marRight w:val="0"/>
                              <w:marTop w:val="0"/>
                              <w:marBottom w:val="0"/>
                              <w:divBdr>
                                <w:top w:val="none" w:sz="0" w:space="0" w:color="auto"/>
                                <w:left w:val="none" w:sz="0" w:space="0" w:color="auto"/>
                                <w:bottom w:val="none" w:sz="0" w:space="0" w:color="auto"/>
                                <w:right w:val="none" w:sz="0" w:space="0" w:color="auto"/>
                              </w:divBdr>
                              <w:divsChild>
                                <w:div w:id="1299267562">
                                  <w:marLeft w:val="0"/>
                                  <w:marRight w:val="0"/>
                                  <w:marTop w:val="0"/>
                                  <w:marBottom w:val="0"/>
                                  <w:divBdr>
                                    <w:top w:val="none" w:sz="0" w:space="0" w:color="auto"/>
                                    <w:left w:val="none" w:sz="0" w:space="0" w:color="auto"/>
                                    <w:bottom w:val="none" w:sz="0" w:space="0" w:color="auto"/>
                                    <w:right w:val="none" w:sz="0" w:space="0" w:color="auto"/>
                                  </w:divBdr>
                                  <w:divsChild>
                                    <w:div w:id="8936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7614">
                              <w:marLeft w:val="0"/>
                              <w:marRight w:val="0"/>
                              <w:marTop w:val="30"/>
                              <w:marBottom w:val="75"/>
                              <w:divBdr>
                                <w:top w:val="none" w:sz="0" w:space="0" w:color="auto"/>
                                <w:left w:val="none" w:sz="0" w:space="0" w:color="auto"/>
                                <w:bottom w:val="none" w:sz="0" w:space="0" w:color="auto"/>
                                <w:right w:val="none" w:sz="0" w:space="0" w:color="auto"/>
                              </w:divBdr>
                              <w:divsChild>
                                <w:div w:id="2099708660">
                                  <w:marLeft w:val="0"/>
                                  <w:marRight w:val="0"/>
                                  <w:marTop w:val="0"/>
                                  <w:marBottom w:val="0"/>
                                  <w:divBdr>
                                    <w:top w:val="none" w:sz="0" w:space="0" w:color="auto"/>
                                    <w:left w:val="none" w:sz="0" w:space="0" w:color="auto"/>
                                    <w:bottom w:val="none" w:sz="0" w:space="0" w:color="auto"/>
                                    <w:right w:val="none" w:sz="0" w:space="0" w:color="auto"/>
                                  </w:divBdr>
                                  <w:divsChild>
                                    <w:div w:id="1911772695">
                                      <w:marLeft w:val="0"/>
                                      <w:marRight w:val="0"/>
                                      <w:marTop w:val="0"/>
                                      <w:marBottom w:val="0"/>
                                      <w:divBdr>
                                        <w:top w:val="none" w:sz="0" w:space="0" w:color="auto"/>
                                        <w:left w:val="none" w:sz="0" w:space="0" w:color="auto"/>
                                        <w:bottom w:val="none" w:sz="0" w:space="0" w:color="auto"/>
                                        <w:right w:val="none" w:sz="0" w:space="0" w:color="auto"/>
                                      </w:divBdr>
                                      <w:divsChild>
                                        <w:div w:id="1863126380">
                                          <w:marLeft w:val="0"/>
                                          <w:marRight w:val="0"/>
                                          <w:marTop w:val="0"/>
                                          <w:marBottom w:val="0"/>
                                          <w:divBdr>
                                            <w:top w:val="none" w:sz="0" w:space="0" w:color="auto"/>
                                            <w:left w:val="none" w:sz="0" w:space="0" w:color="auto"/>
                                            <w:bottom w:val="none" w:sz="0" w:space="0" w:color="auto"/>
                                            <w:right w:val="none" w:sz="0" w:space="0" w:color="auto"/>
                                          </w:divBdr>
                                          <w:divsChild>
                                            <w:div w:id="20996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7784">
                                      <w:marLeft w:val="0"/>
                                      <w:marRight w:val="0"/>
                                      <w:marTop w:val="0"/>
                                      <w:marBottom w:val="0"/>
                                      <w:divBdr>
                                        <w:top w:val="none" w:sz="0" w:space="0" w:color="auto"/>
                                        <w:left w:val="none" w:sz="0" w:space="0" w:color="auto"/>
                                        <w:bottom w:val="none" w:sz="0" w:space="0" w:color="auto"/>
                                        <w:right w:val="none" w:sz="0" w:space="0" w:color="auto"/>
                                      </w:divBdr>
                                      <w:divsChild>
                                        <w:div w:id="144057038">
                                          <w:marLeft w:val="0"/>
                                          <w:marRight w:val="0"/>
                                          <w:marTop w:val="0"/>
                                          <w:marBottom w:val="0"/>
                                          <w:divBdr>
                                            <w:top w:val="none" w:sz="0" w:space="0" w:color="auto"/>
                                            <w:left w:val="none" w:sz="0" w:space="0" w:color="auto"/>
                                            <w:bottom w:val="none" w:sz="0" w:space="0" w:color="auto"/>
                                            <w:right w:val="none" w:sz="0" w:space="0" w:color="auto"/>
                                          </w:divBdr>
                                          <w:divsChild>
                                            <w:div w:id="1607038431">
                                              <w:marLeft w:val="0"/>
                                              <w:marRight w:val="0"/>
                                              <w:marTop w:val="0"/>
                                              <w:marBottom w:val="0"/>
                                              <w:divBdr>
                                                <w:top w:val="none" w:sz="0" w:space="0" w:color="auto"/>
                                                <w:left w:val="none" w:sz="0" w:space="0" w:color="auto"/>
                                                <w:bottom w:val="none" w:sz="0" w:space="0" w:color="auto"/>
                                                <w:right w:val="none" w:sz="0" w:space="0" w:color="auto"/>
                                              </w:divBdr>
                                            </w:div>
                                          </w:divsChild>
                                        </w:div>
                                        <w:div w:id="14385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6347">
                              <w:marLeft w:val="0"/>
                              <w:marRight w:val="0"/>
                              <w:marTop w:val="0"/>
                              <w:marBottom w:val="0"/>
                              <w:divBdr>
                                <w:top w:val="none" w:sz="0" w:space="0" w:color="auto"/>
                                <w:left w:val="none" w:sz="0" w:space="0" w:color="auto"/>
                                <w:bottom w:val="none" w:sz="0" w:space="0" w:color="auto"/>
                                <w:right w:val="none" w:sz="0" w:space="0" w:color="auto"/>
                              </w:divBdr>
                            </w:div>
                            <w:div w:id="2064062070">
                              <w:marLeft w:val="0"/>
                              <w:marRight w:val="0"/>
                              <w:marTop w:val="0"/>
                              <w:marBottom w:val="0"/>
                              <w:divBdr>
                                <w:top w:val="none" w:sz="0" w:space="0" w:color="auto"/>
                                <w:left w:val="none" w:sz="0" w:space="0" w:color="auto"/>
                                <w:bottom w:val="none" w:sz="0" w:space="0" w:color="auto"/>
                                <w:right w:val="none" w:sz="0" w:space="0" w:color="auto"/>
                              </w:divBdr>
                              <w:divsChild>
                                <w:div w:id="1255628509">
                                  <w:marLeft w:val="0"/>
                                  <w:marRight w:val="0"/>
                                  <w:marTop w:val="0"/>
                                  <w:marBottom w:val="0"/>
                                  <w:divBdr>
                                    <w:top w:val="none" w:sz="0" w:space="0" w:color="auto"/>
                                    <w:left w:val="none" w:sz="0" w:space="0" w:color="auto"/>
                                    <w:bottom w:val="none" w:sz="0" w:space="0" w:color="auto"/>
                                    <w:right w:val="none" w:sz="0" w:space="0" w:color="auto"/>
                                  </w:divBdr>
                                </w:div>
                              </w:divsChild>
                            </w:div>
                            <w:div w:id="1972706370">
                              <w:marLeft w:val="0"/>
                              <w:marRight w:val="0"/>
                              <w:marTop w:val="0"/>
                              <w:marBottom w:val="0"/>
                              <w:divBdr>
                                <w:top w:val="none" w:sz="0" w:space="0" w:color="auto"/>
                                <w:left w:val="none" w:sz="0" w:space="0" w:color="auto"/>
                                <w:bottom w:val="none" w:sz="0" w:space="0" w:color="auto"/>
                                <w:right w:val="none" w:sz="0" w:space="0" w:color="auto"/>
                              </w:divBdr>
                              <w:divsChild>
                                <w:div w:id="906455017">
                                  <w:marLeft w:val="0"/>
                                  <w:marRight w:val="0"/>
                                  <w:marTop w:val="0"/>
                                  <w:marBottom w:val="0"/>
                                  <w:divBdr>
                                    <w:top w:val="none" w:sz="0" w:space="0" w:color="auto"/>
                                    <w:left w:val="none" w:sz="0" w:space="0" w:color="auto"/>
                                    <w:bottom w:val="none" w:sz="0" w:space="0" w:color="auto"/>
                                    <w:right w:val="none" w:sz="0" w:space="0" w:color="auto"/>
                                  </w:divBdr>
                                </w:div>
                              </w:divsChild>
                            </w:div>
                            <w:div w:id="1970276526">
                              <w:marLeft w:val="0"/>
                              <w:marRight w:val="0"/>
                              <w:marTop w:val="0"/>
                              <w:marBottom w:val="0"/>
                              <w:divBdr>
                                <w:top w:val="none" w:sz="0" w:space="0" w:color="auto"/>
                                <w:left w:val="none" w:sz="0" w:space="0" w:color="auto"/>
                                <w:bottom w:val="none" w:sz="0" w:space="0" w:color="auto"/>
                                <w:right w:val="none" w:sz="0" w:space="0" w:color="auto"/>
                              </w:divBdr>
                              <w:divsChild>
                                <w:div w:id="824586280">
                                  <w:marLeft w:val="0"/>
                                  <w:marRight w:val="0"/>
                                  <w:marTop w:val="0"/>
                                  <w:marBottom w:val="0"/>
                                  <w:divBdr>
                                    <w:top w:val="none" w:sz="0" w:space="0" w:color="auto"/>
                                    <w:left w:val="none" w:sz="0" w:space="0" w:color="auto"/>
                                    <w:bottom w:val="none" w:sz="0" w:space="0" w:color="auto"/>
                                    <w:right w:val="none" w:sz="0" w:space="0" w:color="auto"/>
                                  </w:divBdr>
                                </w:div>
                              </w:divsChild>
                            </w:div>
                            <w:div w:id="1415396636">
                              <w:marLeft w:val="0"/>
                              <w:marRight w:val="0"/>
                              <w:marTop w:val="30"/>
                              <w:marBottom w:val="75"/>
                              <w:divBdr>
                                <w:top w:val="none" w:sz="0" w:space="0" w:color="auto"/>
                                <w:left w:val="none" w:sz="0" w:space="0" w:color="auto"/>
                                <w:bottom w:val="none" w:sz="0" w:space="0" w:color="auto"/>
                                <w:right w:val="none" w:sz="0" w:space="0" w:color="auto"/>
                              </w:divBdr>
                              <w:divsChild>
                                <w:div w:id="1398285547">
                                  <w:marLeft w:val="0"/>
                                  <w:marRight w:val="0"/>
                                  <w:marTop w:val="0"/>
                                  <w:marBottom w:val="0"/>
                                  <w:divBdr>
                                    <w:top w:val="none" w:sz="0" w:space="0" w:color="auto"/>
                                    <w:left w:val="none" w:sz="0" w:space="0" w:color="auto"/>
                                    <w:bottom w:val="none" w:sz="0" w:space="0" w:color="auto"/>
                                    <w:right w:val="none" w:sz="0" w:space="0" w:color="auto"/>
                                  </w:divBdr>
                                  <w:divsChild>
                                    <w:div w:id="1597010671">
                                      <w:marLeft w:val="0"/>
                                      <w:marRight w:val="0"/>
                                      <w:marTop w:val="0"/>
                                      <w:marBottom w:val="0"/>
                                      <w:divBdr>
                                        <w:top w:val="none" w:sz="0" w:space="0" w:color="auto"/>
                                        <w:left w:val="none" w:sz="0" w:space="0" w:color="auto"/>
                                        <w:bottom w:val="none" w:sz="0" w:space="0" w:color="auto"/>
                                        <w:right w:val="none" w:sz="0" w:space="0" w:color="auto"/>
                                      </w:divBdr>
                                      <w:divsChild>
                                        <w:div w:id="61759630">
                                          <w:marLeft w:val="0"/>
                                          <w:marRight w:val="0"/>
                                          <w:marTop w:val="0"/>
                                          <w:marBottom w:val="0"/>
                                          <w:divBdr>
                                            <w:top w:val="none" w:sz="0" w:space="0" w:color="auto"/>
                                            <w:left w:val="none" w:sz="0" w:space="0" w:color="auto"/>
                                            <w:bottom w:val="none" w:sz="0" w:space="0" w:color="auto"/>
                                            <w:right w:val="none" w:sz="0" w:space="0" w:color="auto"/>
                                          </w:divBdr>
                                          <w:divsChild>
                                            <w:div w:id="20085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9969">
                                      <w:marLeft w:val="0"/>
                                      <w:marRight w:val="0"/>
                                      <w:marTop w:val="0"/>
                                      <w:marBottom w:val="0"/>
                                      <w:divBdr>
                                        <w:top w:val="none" w:sz="0" w:space="0" w:color="auto"/>
                                        <w:left w:val="none" w:sz="0" w:space="0" w:color="auto"/>
                                        <w:bottom w:val="none" w:sz="0" w:space="0" w:color="auto"/>
                                        <w:right w:val="none" w:sz="0" w:space="0" w:color="auto"/>
                                      </w:divBdr>
                                      <w:divsChild>
                                        <w:div w:id="547304501">
                                          <w:marLeft w:val="0"/>
                                          <w:marRight w:val="0"/>
                                          <w:marTop w:val="0"/>
                                          <w:marBottom w:val="0"/>
                                          <w:divBdr>
                                            <w:top w:val="none" w:sz="0" w:space="0" w:color="auto"/>
                                            <w:left w:val="none" w:sz="0" w:space="0" w:color="auto"/>
                                            <w:bottom w:val="none" w:sz="0" w:space="0" w:color="auto"/>
                                            <w:right w:val="none" w:sz="0" w:space="0" w:color="auto"/>
                                          </w:divBdr>
                                          <w:divsChild>
                                            <w:div w:id="1420366713">
                                              <w:marLeft w:val="0"/>
                                              <w:marRight w:val="0"/>
                                              <w:marTop w:val="0"/>
                                              <w:marBottom w:val="0"/>
                                              <w:divBdr>
                                                <w:top w:val="none" w:sz="0" w:space="0" w:color="auto"/>
                                                <w:left w:val="none" w:sz="0" w:space="0" w:color="auto"/>
                                                <w:bottom w:val="none" w:sz="0" w:space="0" w:color="auto"/>
                                                <w:right w:val="none" w:sz="0" w:space="0" w:color="auto"/>
                                              </w:divBdr>
                                            </w:div>
                                          </w:divsChild>
                                        </w:div>
                                        <w:div w:id="15581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604504">
      <w:bodyDiv w:val="1"/>
      <w:marLeft w:val="0"/>
      <w:marRight w:val="0"/>
      <w:marTop w:val="0"/>
      <w:marBottom w:val="0"/>
      <w:divBdr>
        <w:top w:val="none" w:sz="0" w:space="0" w:color="auto"/>
        <w:left w:val="none" w:sz="0" w:space="0" w:color="auto"/>
        <w:bottom w:val="none" w:sz="0" w:space="0" w:color="auto"/>
        <w:right w:val="none" w:sz="0" w:space="0" w:color="auto"/>
      </w:divBdr>
    </w:div>
    <w:div w:id="1392999196">
      <w:bodyDiv w:val="1"/>
      <w:marLeft w:val="0"/>
      <w:marRight w:val="0"/>
      <w:marTop w:val="0"/>
      <w:marBottom w:val="0"/>
      <w:divBdr>
        <w:top w:val="none" w:sz="0" w:space="0" w:color="auto"/>
        <w:left w:val="none" w:sz="0" w:space="0" w:color="auto"/>
        <w:bottom w:val="none" w:sz="0" w:space="0" w:color="auto"/>
        <w:right w:val="none" w:sz="0" w:space="0" w:color="auto"/>
      </w:divBdr>
    </w:div>
    <w:div w:id="14741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enda.lagen.nu/1987:6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renda.lagen.nu/1987:6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76D9D-05E2-47DE-8CB0-B4A1FD07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6228</Words>
  <Characters>33013</Characters>
  <Application>Microsoft Office Word</Application>
  <DocSecurity>0</DocSecurity>
  <Lines>275</Lines>
  <Paragraphs>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dc:creator>
  <cp:keywords/>
  <dc:description/>
  <cp:lastModifiedBy>Svein</cp:lastModifiedBy>
  <cp:revision>5</cp:revision>
  <cp:lastPrinted>2017-10-09T11:55:00Z</cp:lastPrinted>
  <dcterms:created xsi:type="dcterms:W3CDTF">2018-05-22T05:44:00Z</dcterms:created>
  <dcterms:modified xsi:type="dcterms:W3CDTF">2018-06-17T18:05:00Z</dcterms:modified>
</cp:coreProperties>
</file>